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E9" w:rsidRPr="00006D60" w:rsidRDefault="00F64A84">
      <w:pPr>
        <w:pStyle w:val="Standard"/>
        <w:spacing w:after="120"/>
        <w:ind w:firstLine="68"/>
        <w:outlineLvl w:val="0"/>
        <w:rPr>
          <w:rFonts w:ascii="標楷體" w:eastAsia="標楷體" w:hAnsi="標楷體" w:cs="標楷體, 宋体"/>
          <w:b/>
          <w:sz w:val="44"/>
          <w:szCs w:val="44"/>
        </w:rPr>
      </w:pPr>
      <w:r w:rsidRPr="00006D60">
        <w:rPr>
          <w:rFonts w:ascii="標楷體" w:eastAsia="標楷體" w:hAnsi="標楷體" w:cs="標楷體, 宋体"/>
          <w:b/>
          <w:sz w:val="44"/>
          <w:szCs w:val="44"/>
        </w:rPr>
        <w:t>住宅租賃契約書範本</w:t>
      </w:r>
    </w:p>
    <w:p w:rsidR="004668E9" w:rsidRPr="00006D60" w:rsidRDefault="00F64A84">
      <w:pPr>
        <w:pStyle w:val="Standard"/>
        <w:ind w:left="2640"/>
        <w:jc w:val="both"/>
        <w:outlineLvl w:val="0"/>
        <w:rPr>
          <w:rFonts w:ascii="標楷體" w:eastAsia="標楷體" w:hAnsi="標楷體" w:cs="標楷體, 宋体"/>
          <w:sz w:val="20"/>
          <w:szCs w:val="20"/>
        </w:rPr>
      </w:pPr>
      <w:r w:rsidRPr="00006D60">
        <w:rPr>
          <w:rFonts w:ascii="標楷體" w:eastAsia="標楷體" w:hAnsi="標楷體" w:cs="標楷體, 宋体"/>
          <w:sz w:val="20"/>
          <w:szCs w:val="20"/>
        </w:rPr>
        <w:t>中華民國</w:t>
      </w:r>
      <w:r w:rsidRPr="00006D60">
        <w:rPr>
          <w:rFonts w:ascii="標楷體" w:eastAsia="標楷體" w:hAnsi="標楷體" w:cs="標楷體, 宋体"/>
          <w:sz w:val="20"/>
          <w:szCs w:val="20"/>
        </w:rPr>
        <w:t>91</w:t>
      </w:r>
      <w:r w:rsidRPr="00006D60">
        <w:rPr>
          <w:rFonts w:ascii="標楷體" w:eastAsia="標楷體" w:hAnsi="標楷體" w:cs="標楷體, 宋体"/>
          <w:sz w:val="20"/>
          <w:szCs w:val="20"/>
        </w:rPr>
        <w:t>年</w:t>
      </w:r>
      <w:r w:rsidRPr="00006D60">
        <w:rPr>
          <w:rFonts w:ascii="標楷體" w:eastAsia="標楷體" w:hAnsi="標楷體" w:cs="標楷體, 宋体"/>
          <w:sz w:val="20"/>
          <w:szCs w:val="20"/>
        </w:rPr>
        <w:t>1</w:t>
      </w:r>
      <w:r w:rsidRPr="00006D60">
        <w:rPr>
          <w:rFonts w:ascii="標楷體" w:eastAsia="標楷體" w:hAnsi="標楷體" w:cs="標楷體, 宋体"/>
          <w:sz w:val="20"/>
          <w:szCs w:val="20"/>
        </w:rPr>
        <w:t>月</w:t>
      </w:r>
      <w:r w:rsidRPr="00006D60">
        <w:rPr>
          <w:rFonts w:ascii="標楷體" w:eastAsia="標楷體" w:hAnsi="標楷體" w:cs="標楷體, 宋体"/>
          <w:sz w:val="20"/>
          <w:szCs w:val="20"/>
        </w:rPr>
        <w:t>30</w:t>
      </w:r>
      <w:r w:rsidRPr="00006D60">
        <w:rPr>
          <w:rFonts w:ascii="標楷體" w:eastAsia="標楷體" w:hAnsi="標楷體" w:cs="標楷體, 宋体"/>
          <w:sz w:val="20"/>
          <w:szCs w:val="20"/>
        </w:rPr>
        <w:t>日內政部台內中地字第</w:t>
      </w:r>
      <w:r w:rsidRPr="00006D60">
        <w:rPr>
          <w:rFonts w:ascii="標楷體" w:eastAsia="標楷體" w:hAnsi="標楷體" w:cs="標楷體, 宋体"/>
          <w:sz w:val="20"/>
          <w:szCs w:val="20"/>
        </w:rPr>
        <w:t>0910083141</w:t>
      </w:r>
      <w:r w:rsidRPr="00006D60">
        <w:rPr>
          <w:rFonts w:ascii="標楷體" w:eastAsia="標楷體" w:hAnsi="標楷體" w:cs="標楷體, 宋体"/>
          <w:sz w:val="20"/>
          <w:szCs w:val="20"/>
        </w:rPr>
        <w:t>號公告頒行</w:t>
      </w:r>
    </w:p>
    <w:p w:rsidR="004668E9" w:rsidRPr="00006D60" w:rsidRDefault="00F64A84">
      <w:pPr>
        <w:pStyle w:val="Standard"/>
        <w:ind w:left="2640"/>
        <w:jc w:val="both"/>
        <w:outlineLvl w:val="0"/>
        <w:rPr>
          <w:rFonts w:ascii="標楷體" w:eastAsia="標楷體" w:hAnsi="標楷體" w:cs="標楷體, 宋体"/>
          <w:sz w:val="20"/>
          <w:szCs w:val="20"/>
        </w:rPr>
      </w:pPr>
      <w:r w:rsidRPr="00006D60">
        <w:rPr>
          <w:rFonts w:ascii="標楷體" w:eastAsia="標楷體" w:hAnsi="標楷體" w:cs="標楷體, 宋体"/>
          <w:sz w:val="20"/>
          <w:szCs w:val="20"/>
        </w:rPr>
        <w:t>(</w:t>
      </w:r>
      <w:r w:rsidRPr="00006D60">
        <w:rPr>
          <w:rFonts w:ascii="標楷體" w:eastAsia="標楷體" w:hAnsi="標楷體" w:cs="標楷體, 宋体"/>
          <w:sz w:val="20"/>
          <w:szCs w:val="20"/>
        </w:rPr>
        <w:t>行政院消費者保護委員會第</w:t>
      </w:r>
      <w:r w:rsidRPr="00006D60">
        <w:rPr>
          <w:rFonts w:ascii="標楷體" w:eastAsia="標楷體" w:hAnsi="標楷體" w:cs="標楷體, 宋体"/>
          <w:sz w:val="20"/>
          <w:szCs w:val="20"/>
        </w:rPr>
        <w:t>86</w:t>
      </w:r>
      <w:r w:rsidRPr="00006D60">
        <w:rPr>
          <w:rFonts w:ascii="標楷體" w:eastAsia="標楷體" w:hAnsi="標楷體" w:cs="標楷體, 宋体"/>
          <w:sz w:val="20"/>
          <w:szCs w:val="20"/>
        </w:rPr>
        <w:t>次委員會議通過</w:t>
      </w:r>
      <w:r w:rsidRPr="00006D60">
        <w:rPr>
          <w:rFonts w:ascii="標楷體" w:eastAsia="標楷體" w:hAnsi="標楷體" w:cs="標楷體, 宋体"/>
          <w:sz w:val="20"/>
          <w:szCs w:val="20"/>
        </w:rPr>
        <w:t>)</w:t>
      </w:r>
    </w:p>
    <w:p w:rsidR="004668E9" w:rsidRPr="00006D60" w:rsidRDefault="00F64A84">
      <w:pPr>
        <w:pStyle w:val="Standard"/>
        <w:ind w:left="2640"/>
        <w:jc w:val="both"/>
        <w:outlineLvl w:val="0"/>
        <w:rPr>
          <w:rFonts w:ascii="標楷體" w:eastAsia="標楷體" w:hAnsi="標楷體"/>
        </w:rPr>
      </w:pPr>
      <w:r w:rsidRPr="00006D60">
        <w:rPr>
          <w:rFonts w:ascii="標楷體" w:eastAsia="標楷體" w:hAnsi="標楷體" w:cs="標楷體, 宋体"/>
          <w:sz w:val="20"/>
          <w:szCs w:val="20"/>
        </w:rPr>
        <w:t>中華民國</w:t>
      </w:r>
      <w:r w:rsidRPr="00006D60">
        <w:rPr>
          <w:rFonts w:ascii="標楷體" w:eastAsia="標楷體" w:hAnsi="標楷體" w:cs="標楷體, 宋体"/>
          <w:sz w:val="20"/>
          <w:szCs w:val="20"/>
        </w:rPr>
        <w:t>105</w:t>
      </w:r>
      <w:r w:rsidRPr="00006D60">
        <w:rPr>
          <w:rFonts w:ascii="標楷體" w:eastAsia="標楷體" w:hAnsi="標楷體" w:cs="標楷體, 宋体"/>
          <w:sz w:val="20"/>
          <w:szCs w:val="20"/>
        </w:rPr>
        <w:t>年</w:t>
      </w:r>
      <w:r w:rsidRPr="00006D60">
        <w:rPr>
          <w:rFonts w:ascii="標楷體" w:eastAsia="標楷體" w:hAnsi="標楷體" w:cs="標楷體, 宋体"/>
          <w:sz w:val="20"/>
          <w:szCs w:val="20"/>
        </w:rPr>
        <w:t>6</w:t>
      </w:r>
      <w:r w:rsidRPr="00006D60">
        <w:rPr>
          <w:rFonts w:ascii="標楷體" w:eastAsia="標楷體" w:hAnsi="標楷體" w:cs="標楷體, 宋体"/>
          <w:sz w:val="20"/>
          <w:szCs w:val="20"/>
        </w:rPr>
        <w:t>月</w:t>
      </w:r>
      <w:r w:rsidRPr="00006D60">
        <w:rPr>
          <w:rFonts w:ascii="標楷體" w:eastAsia="標楷體" w:hAnsi="標楷體" w:cs="標楷體, 宋体"/>
          <w:sz w:val="20"/>
          <w:szCs w:val="20"/>
        </w:rPr>
        <w:t>23</w:t>
      </w:r>
      <w:r w:rsidRPr="00006D60">
        <w:rPr>
          <w:rFonts w:ascii="標楷體" w:eastAsia="標楷體" w:hAnsi="標楷體" w:cs="標楷體, 宋体"/>
          <w:sz w:val="20"/>
          <w:szCs w:val="20"/>
        </w:rPr>
        <w:t>日內政部內授中辦地字第</w:t>
      </w:r>
      <w:r w:rsidRPr="00006D60">
        <w:rPr>
          <w:rFonts w:ascii="標楷體" w:eastAsia="標楷體" w:hAnsi="標楷體" w:cs="標楷體, 宋体"/>
          <w:sz w:val="20"/>
          <w:szCs w:val="20"/>
        </w:rPr>
        <w:t>1051305386</w:t>
      </w:r>
      <w:r w:rsidRPr="00006D60">
        <w:rPr>
          <w:rFonts w:ascii="標楷體" w:eastAsia="標楷體" w:hAnsi="標楷體" w:cs="標楷體, 宋体"/>
          <w:sz w:val="20"/>
          <w:szCs w:val="20"/>
        </w:rPr>
        <w:t>號公告修正</w:t>
      </w:r>
      <w:r w:rsidRPr="00006D60">
        <w:rPr>
          <w:rFonts w:ascii="標楷體" w:eastAsia="標楷體" w:hAnsi="標楷體" w:cs="標楷體, 宋体"/>
          <w:sz w:val="20"/>
          <w:szCs w:val="20"/>
        </w:rPr>
        <w:t>(</w:t>
      </w:r>
      <w:r w:rsidRPr="00006D60">
        <w:rPr>
          <w:rFonts w:ascii="標楷體" w:eastAsia="標楷體" w:hAnsi="標楷體" w:cs="標楷體, 宋体"/>
          <w:sz w:val="20"/>
          <w:szCs w:val="20"/>
        </w:rPr>
        <w:t>行政院消費者保護會第</w:t>
      </w:r>
      <w:r w:rsidRPr="00006D60">
        <w:rPr>
          <w:rFonts w:ascii="標楷體" w:eastAsia="標楷體" w:hAnsi="標楷體" w:cs="標楷體, 宋体"/>
          <w:sz w:val="20"/>
          <w:szCs w:val="20"/>
        </w:rPr>
        <w:t>47</w:t>
      </w:r>
      <w:r w:rsidRPr="00006D60">
        <w:rPr>
          <w:rFonts w:ascii="標楷體" w:eastAsia="標楷體" w:hAnsi="標楷體" w:cs="標楷體, 宋体"/>
          <w:sz w:val="20"/>
          <w:szCs w:val="20"/>
        </w:rPr>
        <w:t>次會議通過</w:t>
      </w:r>
      <w:r w:rsidRPr="00006D60">
        <w:rPr>
          <w:rFonts w:ascii="標楷體" w:eastAsia="標楷體" w:hAnsi="標楷體" w:cs="標楷體, 宋体"/>
          <w:sz w:val="20"/>
          <w:szCs w:val="20"/>
        </w:rPr>
        <w:t>)</w:t>
      </w:r>
    </w:p>
    <w:p w:rsidR="004668E9" w:rsidRPr="00006D60" w:rsidRDefault="00F64A84">
      <w:pPr>
        <w:pStyle w:val="Standard"/>
        <w:ind w:left="2640"/>
        <w:jc w:val="both"/>
        <w:outlineLvl w:val="0"/>
        <w:rPr>
          <w:rFonts w:ascii="標楷體" w:eastAsia="標楷體" w:hAnsi="標楷體" w:cs="標楷體, 宋体"/>
          <w:sz w:val="20"/>
          <w:szCs w:val="20"/>
        </w:rPr>
      </w:pPr>
      <w:r w:rsidRPr="00006D60">
        <w:rPr>
          <w:rFonts w:ascii="標楷體" w:eastAsia="標楷體" w:hAnsi="標楷體" w:cs="標楷體, 宋体"/>
          <w:sz w:val="20"/>
          <w:szCs w:val="20"/>
        </w:rPr>
        <w:t>中華民國</w:t>
      </w:r>
      <w:r w:rsidRPr="00006D60">
        <w:rPr>
          <w:rFonts w:ascii="標楷體" w:eastAsia="標楷體" w:hAnsi="標楷體" w:cs="標楷體, 宋体"/>
          <w:sz w:val="20"/>
          <w:szCs w:val="20"/>
        </w:rPr>
        <w:t>109</w:t>
      </w:r>
      <w:r w:rsidRPr="00006D60">
        <w:rPr>
          <w:rFonts w:ascii="標楷體" w:eastAsia="標楷體" w:hAnsi="標楷體" w:cs="標楷體, 宋体"/>
          <w:sz w:val="20"/>
          <w:szCs w:val="20"/>
        </w:rPr>
        <w:t>年</w:t>
      </w:r>
      <w:r w:rsidRPr="00006D60">
        <w:rPr>
          <w:rFonts w:ascii="標楷體" w:eastAsia="標楷體" w:hAnsi="標楷體" w:cs="標楷體, 宋体"/>
          <w:sz w:val="20"/>
          <w:szCs w:val="20"/>
        </w:rPr>
        <w:t>8</w:t>
      </w:r>
      <w:r w:rsidRPr="00006D60">
        <w:rPr>
          <w:rFonts w:ascii="標楷體" w:eastAsia="標楷體" w:hAnsi="標楷體" w:cs="標楷體, 宋体"/>
          <w:sz w:val="20"/>
          <w:szCs w:val="20"/>
        </w:rPr>
        <w:t>月</w:t>
      </w:r>
      <w:r w:rsidRPr="00006D60">
        <w:rPr>
          <w:rFonts w:ascii="標楷體" w:eastAsia="標楷體" w:hAnsi="標楷體" w:cs="標楷體, 宋体"/>
          <w:sz w:val="20"/>
          <w:szCs w:val="20"/>
        </w:rPr>
        <w:t>26</w:t>
      </w:r>
      <w:r w:rsidRPr="00006D60">
        <w:rPr>
          <w:rFonts w:ascii="標楷體" w:eastAsia="標楷體" w:hAnsi="標楷體" w:cs="標楷體, 宋体"/>
          <w:sz w:val="20"/>
          <w:szCs w:val="20"/>
        </w:rPr>
        <w:t>日內政部台內地字第</w:t>
      </w:r>
      <w:r w:rsidRPr="00006D60">
        <w:rPr>
          <w:rFonts w:ascii="標楷體" w:eastAsia="標楷體" w:hAnsi="標楷體" w:cs="標楷體, 宋体"/>
          <w:sz w:val="20"/>
          <w:szCs w:val="20"/>
        </w:rPr>
        <w:t>1090264511</w:t>
      </w:r>
      <w:r w:rsidRPr="00006D60">
        <w:rPr>
          <w:rFonts w:ascii="標楷體" w:eastAsia="標楷體" w:hAnsi="標楷體" w:cs="標楷體, 宋体"/>
          <w:sz w:val="20"/>
          <w:szCs w:val="20"/>
        </w:rPr>
        <w:t>號函修正</w:t>
      </w:r>
    </w:p>
    <w:p w:rsidR="004668E9" w:rsidRPr="00006D60" w:rsidRDefault="00F64A84">
      <w:pPr>
        <w:pStyle w:val="Standard"/>
        <w:ind w:firstLine="70"/>
        <w:jc w:val="both"/>
        <w:outlineLvl w:val="0"/>
        <w:rPr>
          <w:rFonts w:ascii="標楷體" w:eastAsia="標楷體" w:hAnsi="標楷體" w:cs="標楷體, 宋体"/>
          <w:b/>
          <w:sz w:val="28"/>
          <w:szCs w:val="28"/>
        </w:rPr>
      </w:pPr>
      <w:r w:rsidRPr="00006D60">
        <w:rPr>
          <w:rFonts w:ascii="標楷體" w:eastAsia="標楷體" w:hAnsi="標楷體" w:cs="標楷體, 宋体"/>
          <w:b/>
          <w:sz w:val="28"/>
          <w:szCs w:val="28"/>
        </w:rPr>
        <w:t>契約審閱權</w:t>
      </w:r>
    </w:p>
    <w:p w:rsidR="004668E9" w:rsidRPr="00006D60" w:rsidRDefault="00F64A84">
      <w:pPr>
        <w:pStyle w:val="Standard"/>
        <w:ind w:left="84" w:right="35" w:firstLine="14"/>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住宅租賃契約（以下簡稱本契約）於民國</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年</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月</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日經承租人攜回審閱</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日（契約審閱期間至少三日）。</w:t>
      </w:r>
    </w:p>
    <w:p w:rsidR="004668E9" w:rsidRPr="00006D60" w:rsidRDefault="00F64A84">
      <w:pPr>
        <w:pStyle w:val="Standard"/>
        <w:ind w:left="514" w:hanging="458"/>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出租人簽章：</w:t>
      </w:r>
    </w:p>
    <w:p w:rsidR="004668E9" w:rsidRPr="00006D60" w:rsidRDefault="00F64A84">
      <w:pPr>
        <w:pStyle w:val="Standard"/>
        <w:ind w:firstLine="70"/>
        <w:jc w:val="both"/>
        <w:outlineLvl w:val="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承租人簽章：</w:t>
      </w:r>
    </w:p>
    <w:p w:rsidR="004668E9" w:rsidRPr="00006D60" w:rsidRDefault="004668E9">
      <w:pPr>
        <w:pStyle w:val="Standard"/>
        <w:ind w:firstLine="479"/>
        <w:jc w:val="both"/>
        <w:rPr>
          <w:rFonts w:ascii="標楷體" w:eastAsia="標楷體" w:hAnsi="標楷體" w:cs="標楷體, 宋体"/>
          <w:color w:val="000000"/>
          <w:sz w:val="28"/>
          <w:szCs w:val="28"/>
        </w:rPr>
      </w:pPr>
    </w:p>
    <w:p w:rsidR="004668E9" w:rsidRPr="00006D60" w:rsidRDefault="00F64A84">
      <w:pPr>
        <w:pStyle w:val="Standard"/>
        <w:ind w:firstLine="560"/>
        <w:jc w:val="both"/>
        <w:rPr>
          <w:rFonts w:ascii="標楷體" w:eastAsia="標楷體" w:hAnsi="標楷體"/>
        </w:rPr>
      </w:pPr>
      <w:r w:rsidRPr="00006D60">
        <w:rPr>
          <w:rFonts w:ascii="標楷體" w:eastAsia="標楷體" w:hAnsi="標楷體" w:cs="標楷體, 宋体"/>
          <w:color w:val="000000"/>
          <w:sz w:val="28"/>
          <w:szCs w:val="28"/>
        </w:rPr>
        <w:t>立契約書人承租人</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，出租人</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【為</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所有權人</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轉租人</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應提示經原所有權人同意轉租之證明文件</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】茲為住宅租賃事宜，雙方同意本契約條款如下：</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第一條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租賃標的</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bCs/>
          <w:color w:val="000000"/>
          <w:sz w:val="28"/>
          <w:szCs w:val="28"/>
        </w:rPr>
        <w:t>租賃住宅</w:t>
      </w:r>
      <w:r w:rsidRPr="00006D60">
        <w:rPr>
          <w:rFonts w:ascii="標楷體" w:eastAsia="標楷體" w:hAnsi="標楷體" w:cs="標楷體, 宋体"/>
          <w:color w:val="000000"/>
          <w:sz w:val="28"/>
          <w:szCs w:val="28"/>
        </w:rPr>
        <w:t>標示：</w:t>
      </w:r>
    </w:p>
    <w:p w:rsidR="004668E9" w:rsidRPr="00006D60" w:rsidRDefault="00F64A84">
      <w:pPr>
        <w:pStyle w:val="Standard"/>
        <w:tabs>
          <w:tab w:val="left" w:pos="11130"/>
        </w:tabs>
        <w:ind w:left="1520" w:hanging="560"/>
        <w:jc w:val="both"/>
        <w:rPr>
          <w:rFonts w:ascii="標楷體" w:eastAsia="標楷體" w:hAnsi="標楷體"/>
        </w:rPr>
      </w:pPr>
      <w:r w:rsidRPr="00006D60">
        <w:rPr>
          <w:rFonts w:ascii="標楷體" w:eastAsia="標楷體" w:hAnsi="標楷體" w:cs="標楷體, 宋体"/>
          <w:color w:val="000000"/>
          <w:sz w:val="28"/>
          <w:szCs w:val="28"/>
        </w:rPr>
        <w:t>1</w:t>
      </w:r>
      <w:r w:rsidRPr="00006D60">
        <w:rPr>
          <w:rFonts w:ascii="標楷體" w:eastAsia="標楷體" w:hAnsi="標楷體" w:cs="標楷體, 宋体"/>
          <w:color w:val="000000"/>
          <w:sz w:val="28"/>
          <w:szCs w:val="28"/>
        </w:rPr>
        <w:t>、門牌</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縣</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市</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鄉（鎮、市、區）</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街</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路</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段</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巷</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弄</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號</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樓</w:t>
      </w:r>
      <w:r w:rsidRPr="00006D60">
        <w:rPr>
          <w:rFonts w:ascii="標楷體" w:eastAsia="標楷體" w:hAnsi="標楷體" w:cs="標楷體, 宋体"/>
          <w:bCs/>
          <w:color w:val="000000"/>
          <w:sz w:val="28"/>
          <w:szCs w:val="28"/>
        </w:rPr>
        <w:t>之</w:t>
      </w:r>
      <w:r w:rsidRPr="00006D60">
        <w:rPr>
          <w:rFonts w:ascii="標楷體" w:eastAsia="標楷體" w:hAnsi="標楷體" w:cs="標楷體, 宋体"/>
          <w:bCs/>
          <w:color w:val="000000"/>
          <w:sz w:val="28"/>
          <w:szCs w:val="28"/>
          <w:u w:val="single"/>
        </w:rPr>
        <w:t xml:space="preserve">　</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基地坐落</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段</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小段</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地號</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w:t>
      </w:r>
      <w:r w:rsidRPr="00006D60">
        <w:rPr>
          <w:rFonts w:ascii="標楷體" w:eastAsia="標楷體" w:hAnsi="標楷體" w:cs="標楷體, 宋体"/>
          <w:bCs/>
          <w:color w:val="000000"/>
          <w:sz w:val="28"/>
          <w:szCs w:val="28"/>
        </w:rPr>
        <w:t>無門牌者，其房屋稅籍編號：</w:t>
      </w:r>
      <w:r w:rsidRPr="00006D60">
        <w:rPr>
          <w:rFonts w:ascii="標楷體" w:eastAsia="標楷體" w:hAnsi="標楷體" w:cs="標楷體, 宋体"/>
          <w:bCs/>
          <w:color w:val="000000"/>
          <w:sz w:val="28"/>
          <w:szCs w:val="28"/>
        </w:rPr>
        <w:t>__</w:t>
      </w:r>
      <w:r w:rsidRPr="00006D60">
        <w:rPr>
          <w:rFonts w:ascii="標楷體" w:eastAsia="標楷體" w:hAnsi="標楷體" w:cs="標楷體, 宋体"/>
          <w:bCs/>
          <w:color w:val="000000"/>
          <w:sz w:val="28"/>
          <w:szCs w:val="28"/>
        </w:rPr>
        <w:t>或其位置略圖。</w:t>
      </w:r>
    </w:p>
    <w:p w:rsidR="004668E9" w:rsidRPr="00006D60" w:rsidRDefault="00F64A84">
      <w:pPr>
        <w:pStyle w:val="Standard"/>
        <w:tabs>
          <w:tab w:val="left" w:pos="11130"/>
        </w:tabs>
        <w:ind w:left="1520" w:hanging="560"/>
        <w:jc w:val="both"/>
        <w:rPr>
          <w:rFonts w:ascii="標楷體" w:eastAsia="標楷體" w:hAnsi="標楷體"/>
        </w:rPr>
      </w:pPr>
      <w:r w:rsidRPr="00006D60">
        <w:rPr>
          <w:rFonts w:ascii="標楷體" w:eastAsia="標楷體" w:hAnsi="標楷體" w:cs="標楷體, 宋体"/>
          <w:color w:val="000000"/>
          <w:sz w:val="28"/>
          <w:szCs w:val="28"/>
        </w:rPr>
        <w:t>2</w:t>
      </w:r>
      <w:r w:rsidRPr="00006D60">
        <w:rPr>
          <w:rFonts w:ascii="標楷體" w:eastAsia="標楷體" w:hAnsi="標楷體" w:cs="標楷體, 宋体"/>
          <w:color w:val="000000"/>
          <w:sz w:val="28"/>
          <w:szCs w:val="28"/>
        </w:rPr>
        <w:t>、專有部分建號</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，權利範圍</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，面積共計</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平方公尺。</w:t>
      </w:r>
    </w:p>
    <w:p w:rsidR="004668E9" w:rsidRPr="00006D60" w:rsidRDefault="00F64A84">
      <w:pPr>
        <w:pStyle w:val="Standard"/>
        <w:ind w:left="1274" w:firstLine="81"/>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(1)</w:t>
      </w:r>
      <w:r w:rsidRPr="00006D60">
        <w:rPr>
          <w:rFonts w:ascii="標楷體" w:eastAsia="標楷體" w:hAnsi="標楷體" w:cs="標楷體, 宋体"/>
          <w:color w:val="000000"/>
          <w:sz w:val="28"/>
          <w:szCs w:val="28"/>
        </w:rPr>
        <w:t>主建物面積：</w:t>
      </w:r>
    </w:p>
    <w:p w:rsidR="004668E9" w:rsidRPr="00006D60" w:rsidRDefault="00F64A84">
      <w:pPr>
        <w:pStyle w:val="Standard"/>
        <w:ind w:left="1735" w:firstLine="17"/>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層</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平方公尺，</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層</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平方公尺，</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層</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平方公尺共計</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平方公尺，用途</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w:t>
      </w:r>
    </w:p>
    <w:p w:rsidR="004668E9" w:rsidRPr="00006D60" w:rsidRDefault="00F64A84">
      <w:pPr>
        <w:pStyle w:val="Standard"/>
        <w:ind w:left="1274" w:firstLine="98"/>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(2)</w:t>
      </w:r>
      <w:r w:rsidRPr="00006D60">
        <w:rPr>
          <w:rFonts w:ascii="標楷體" w:eastAsia="標楷體" w:hAnsi="標楷體" w:cs="標楷體, 宋体"/>
          <w:color w:val="000000"/>
          <w:sz w:val="28"/>
          <w:szCs w:val="28"/>
        </w:rPr>
        <w:t>附屬建物用途</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，面積</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平方公尺。</w:t>
      </w:r>
    </w:p>
    <w:p w:rsidR="004668E9" w:rsidRPr="00006D60" w:rsidRDefault="00F64A84">
      <w:pPr>
        <w:pStyle w:val="Standard"/>
        <w:tabs>
          <w:tab w:val="left" w:pos="10850"/>
        </w:tabs>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3</w:t>
      </w:r>
      <w:r w:rsidRPr="00006D60">
        <w:rPr>
          <w:rFonts w:ascii="標楷體" w:eastAsia="標楷體" w:hAnsi="標楷體" w:cs="標楷體, 宋体"/>
          <w:color w:val="000000"/>
          <w:sz w:val="28"/>
          <w:szCs w:val="28"/>
        </w:rPr>
        <w:t>、共有部分建號</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，權利範圍</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，持分面積</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平方公尺。</w:t>
      </w:r>
    </w:p>
    <w:p w:rsidR="004668E9" w:rsidRPr="00006D60" w:rsidRDefault="00F64A84">
      <w:pPr>
        <w:pStyle w:val="Standard"/>
        <w:tabs>
          <w:tab w:val="left" w:pos="10850"/>
        </w:tabs>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4</w:t>
      </w:r>
      <w:r w:rsidRPr="00006D60">
        <w:rPr>
          <w:rFonts w:ascii="標楷體" w:eastAsia="標楷體" w:hAnsi="標楷體" w:cs="標楷體, 宋体"/>
          <w:color w:val="000000"/>
          <w:sz w:val="28"/>
          <w:szCs w:val="28"/>
        </w:rPr>
        <w:t>、車位：</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有（汽車停車位</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個、機車停車位</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個）</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無。</w:t>
      </w:r>
    </w:p>
    <w:p w:rsidR="004668E9" w:rsidRPr="00006D60" w:rsidRDefault="00F64A84">
      <w:pPr>
        <w:pStyle w:val="Standard"/>
        <w:tabs>
          <w:tab w:val="left" w:pos="10850"/>
        </w:tabs>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5</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無設定他項權利，若有，權利種類：</w:t>
      </w:r>
      <w:r w:rsidRPr="00006D60">
        <w:rPr>
          <w:rFonts w:ascii="標楷體" w:eastAsia="標楷體" w:hAnsi="標楷體" w:cs="標楷體, 宋体"/>
          <w:color w:val="000000"/>
          <w:sz w:val="28"/>
          <w:szCs w:val="28"/>
        </w:rPr>
        <w:t>_______</w:t>
      </w:r>
      <w:r w:rsidRPr="00006D60">
        <w:rPr>
          <w:rFonts w:ascii="標楷體" w:eastAsia="標楷體" w:hAnsi="標楷體" w:cs="標楷體, 宋体"/>
          <w:color w:val="000000"/>
          <w:sz w:val="28"/>
          <w:szCs w:val="28"/>
        </w:rPr>
        <w:t>。</w:t>
      </w:r>
    </w:p>
    <w:p w:rsidR="004668E9" w:rsidRPr="00006D60" w:rsidRDefault="00F64A84">
      <w:pPr>
        <w:pStyle w:val="Standard"/>
        <w:tabs>
          <w:tab w:val="left" w:pos="10850"/>
        </w:tabs>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6</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無查封登記。</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bCs/>
          <w:color w:val="000000"/>
          <w:sz w:val="28"/>
          <w:szCs w:val="28"/>
        </w:rPr>
        <w:t>租賃範圍</w:t>
      </w:r>
      <w:r w:rsidRPr="00006D60">
        <w:rPr>
          <w:rFonts w:ascii="標楷體" w:eastAsia="標楷體" w:hAnsi="標楷體" w:cs="標楷體, 宋体"/>
          <w:color w:val="000000"/>
          <w:sz w:val="28"/>
          <w:szCs w:val="28"/>
        </w:rPr>
        <w:t>：</w:t>
      </w:r>
    </w:p>
    <w:p w:rsidR="004668E9" w:rsidRPr="00006D60" w:rsidRDefault="00F64A84">
      <w:pPr>
        <w:pStyle w:val="Standard"/>
        <w:tabs>
          <w:tab w:val="left" w:pos="10850"/>
        </w:tabs>
        <w:ind w:left="1240" w:hanging="280"/>
        <w:jc w:val="both"/>
        <w:rPr>
          <w:rFonts w:ascii="標楷體" w:eastAsia="標楷體" w:hAnsi="標楷體"/>
        </w:rPr>
      </w:pPr>
      <w:r w:rsidRPr="00006D60">
        <w:rPr>
          <w:rFonts w:ascii="標楷體" w:eastAsia="標楷體" w:hAnsi="標楷體" w:cs="標楷體, 宋体"/>
          <w:color w:val="000000"/>
          <w:sz w:val="28"/>
          <w:szCs w:val="28"/>
        </w:rPr>
        <w:t>1</w:t>
      </w:r>
      <w:r w:rsidRPr="00006D60">
        <w:rPr>
          <w:rFonts w:ascii="標楷體" w:eastAsia="標楷體" w:hAnsi="標楷體" w:cs="標楷體, 宋体"/>
          <w:color w:val="000000"/>
          <w:sz w:val="28"/>
          <w:szCs w:val="28"/>
        </w:rPr>
        <w:t>、</w:t>
      </w:r>
      <w:r w:rsidRPr="00006D60">
        <w:rPr>
          <w:rFonts w:ascii="標楷體" w:eastAsia="標楷體" w:hAnsi="標楷體" w:cs="標楷體, 宋体"/>
          <w:bCs/>
          <w:color w:val="000000"/>
          <w:sz w:val="28"/>
          <w:szCs w:val="28"/>
        </w:rPr>
        <w:t>租賃</w:t>
      </w:r>
      <w:r w:rsidRPr="00006D60">
        <w:rPr>
          <w:rFonts w:ascii="標楷體" w:eastAsia="標楷體" w:hAnsi="標楷體" w:cs="標楷體, 宋体"/>
          <w:color w:val="000000"/>
          <w:sz w:val="28"/>
          <w:szCs w:val="28"/>
        </w:rPr>
        <w:t>住宅</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全部</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部分：第</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層</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房間</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間</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第</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室，面積</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平方公尺</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如「租賃住</w:t>
      </w:r>
      <w:r w:rsidRPr="00006D60">
        <w:rPr>
          <w:rFonts w:ascii="標楷體" w:eastAsia="標楷體" w:hAnsi="標楷體" w:cs="標楷體, 宋体"/>
          <w:color w:val="000000"/>
          <w:sz w:val="28"/>
          <w:szCs w:val="28"/>
        </w:rPr>
        <w:t>宅位置格局示意圖」標註之租賃範圍</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w:t>
      </w:r>
    </w:p>
    <w:p w:rsidR="004668E9" w:rsidRPr="00006D60" w:rsidRDefault="00F64A84">
      <w:pPr>
        <w:pStyle w:val="Standard"/>
        <w:tabs>
          <w:tab w:val="left" w:pos="11130"/>
        </w:tabs>
        <w:ind w:left="1520" w:hanging="560"/>
        <w:jc w:val="both"/>
        <w:rPr>
          <w:rFonts w:ascii="標楷體" w:eastAsia="標楷體" w:hAnsi="標楷體"/>
        </w:rPr>
      </w:pPr>
      <w:r w:rsidRPr="00006D60">
        <w:rPr>
          <w:rFonts w:ascii="標楷體" w:eastAsia="標楷體" w:hAnsi="標楷體" w:cs="標楷體, 宋体"/>
          <w:color w:val="000000"/>
          <w:sz w:val="28"/>
          <w:szCs w:val="28"/>
        </w:rPr>
        <w:t>2</w:t>
      </w:r>
      <w:r w:rsidRPr="00006D60">
        <w:rPr>
          <w:rFonts w:ascii="標楷體" w:eastAsia="標楷體" w:hAnsi="標楷體" w:cs="標楷體, 宋体"/>
          <w:color w:val="000000"/>
          <w:sz w:val="28"/>
          <w:szCs w:val="28"/>
        </w:rPr>
        <w:t>、車位</w:t>
      </w:r>
      <w:r w:rsidRPr="00006D60">
        <w:rPr>
          <w:rFonts w:ascii="標楷體" w:eastAsia="標楷體" w:hAnsi="標楷體" w:cs="標楷體, 宋体"/>
          <w:bCs/>
          <w:color w:val="000000"/>
          <w:sz w:val="28"/>
          <w:szCs w:val="28"/>
        </w:rPr>
        <w:t>(</w:t>
      </w:r>
      <w:r w:rsidRPr="00006D60">
        <w:rPr>
          <w:rFonts w:ascii="標楷體" w:eastAsia="標楷體" w:hAnsi="標楷體" w:cs="標楷體, 宋体"/>
          <w:bCs/>
          <w:color w:val="000000"/>
          <w:sz w:val="28"/>
          <w:szCs w:val="28"/>
        </w:rPr>
        <w:t>如無則免填</w:t>
      </w:r>
      <w:r w:rsidRPr="00006D60">
        <w:rPr>
          <w:rFonts w:ascii="標楷體" w:eastAsia="標楷體" w:hAnsi="標楷體" w:cs="標楷體, 宋体"/>
          <w:bCs/>
          <w:color w:val="000000"/>
          <w:sz w:val="28"/>
          <w:szCs w:val="28"/>
        </w:rPr>
        <w:t>)</w:t>
      </w:r>
      <w:r w:rsidRPr="00006D60">
        <w:rPr>
          <w:rFonts w:ascii="標楷體" w:eastAsia="標楷體" w:hAnsi="標楷體" w:cs="標楷體, 宋体"/>
          <w:bCs/>
          <w:color w:val="000000"/>
          <w:sz w:val="28"/>
          <w:szCs w:val="28"/>
        </w:rPr>
        <w:t>：</w:t>
      </w:r>
    </w:p>
    <w:p w:rsidR="004668E9" w:rsidRPr="00006D60" w:rsidRDefault="00F64A84">
      <w:pPr>
        <w:pStyle w:val="Standard"/>
        <w:ind w:left="1274" w:firstLine="81"/>
        <w:jc w:val="both"/>
        <w:rPr>
          <w:rFonts w:ascii="標楷體" w:eastAsia="標楷體" w:hAnsi="標楷體"/>
        </w:rPr>
      </w:pPr>
      <w:r w:rsidRPr="00006D60">
        <w:rPr>
          <w:rFonts w:ascii="標楷體" w:eastAsia="標楷體" w:hAnsi="標楷體" w:cs="標楷體, 宋体"/>
          <w:color w:val="000000"/>
          <w:sz w:val="28"/>
          <w:szCs w:val="28"/>
        </w:rPr>
        <w:t>(1)</w:t>
      </w:r>
      <w:r w:rsidRPr="00006D60">
        <w:rPr>
          <w:rFonts w:ascii="標楷體" w:eastAsia="標楷體" w:hAnsi="標楷體" w:cs="標楷體, 宋体"/>
          <w:color w:val="000000"/>
          <w:sz w:val="28"/>
          <w:szCs w:val="28"/>
        </w:rPr>
        <w:t>汽車停車位種類及</w:t>
      </w:r>
      <w:r w:rsidRPr="00006D60">
        <w:rPr>
          <w:rFonts w:ascii="標楷體" w:eastAsia="標楷體" w:hAnsi="標楷體" w:cs="標楷體, 宋体"/>
          <w:bCs/>
          <w:color w:val="000000"/>
          <w:sz w:val="28"/>
          <w:szCs w:val="28"/>
        </w:rPr>
        <w:t>編號</w:t>
      </w:r>
      <w:r w:rsidRPr="00006D60">
        <w:rPr>
          <w:rFonts w:ascii="標楷體" w:eastAsia="標楷體" w:hAnsi="標楷體" w:cs="標楷體, 宋体"/>
          <w:color w:val="000000"/>
          <w:sz w:val="28"/>
          <w:szCs w:val="28"/>
        </w:rPr>
        <w:t>：</w:t>
      </w:r>
    </w:p>
    <w:p w:rsidR="004668E9" w:rsidRPr="00006D60" w:rsidRDefault="00F64A84">
      <w:pPr>
        <w:pStyle w:val="Standard"/>
        <w:ind w:left="1750"/>
        <w:jc w:val="both"/>
        <w:rPr>
          <w:rFonts w:ascii="標楷體" w:eastAsia="標楷體" w:hAnsi="標楷體"/>
        </w:rPr>
      </w:pPr>
      <w:r w:rsidRPr="00006D60">
        <w:rPr>
          <w:rFonts w:ascii="標楷體" w:eastAsia="標楷體" w:hAnsi="標楷體" w:cs="標楷體, 宋体"/>
          <w:color w:val="000000"/>
          <w:sz w:val="28"/>
          <w:szCs w:val="28"/>
        </w:rPr>
        <w:t>地上</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下）第</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層</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平面式停車位</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機械式停車位，</w:t>
      </w:r>
      <w:r w:rsidRPr="00006D60">
        <w:rPr>
          <w:rFonts w:ascii="標楷體" w:eastAsia="標楷體" w:hAnsi="標楷體" w:cs="標楷體, 宋体"/>
          <w:bCs/>
          <w:color w:val="000000"/>
          <w:sz w:val="28"/>
          <w:szCs w:val="28"/>
        </w:rPr>
        <w:t>編號第</w:t>
      </w:r>
      <w:r w:rsidRPr="00006D60">
        <w:rPr>
          <w:rFonts w:ascii="標楷體" w:eastAsia="標楷體" w:hAnsi="標楷體" w:cs="標楷體, 宋体"/>
          <w:bCs/>
          <w:color w:val="000000"/>
          <w:sz w:val="28"/>
          <w:szCs w:val="28"/>
        </w:rPr>
        <w:t>__</w:t>
      </w:r>
      <w:r w:rsidRPr="00006D60">
        <w:rPr>
          <w:rFonts w:ascii="標楷體" w:eastAsia="標楷體" w:hAnsi="標楷體" w:cs="標楷體, 宋体"/>
          <w:bCs/>
          <w:color w:val="000000"/>
          <w:sz w:val="28"/>
          <w:szCs w:val="28"/>
        </w:rPr>
        <w:t>號。</w:t>
      </w:r>
    </w:p>
    <w:p w:rsidR="004668E9" w:rsidRPr="00006D60" w:rsidRDefault="00F64A84">
      <w:pPr>
        <w:pStyle w:val="Standard"/>
        <w:ind w:left="1274" w:firstLine="81"/>
        <w:jc w:val="both"/>
        <w:rPr>
          <w:rFonts w:ascii="標楷體" w:eastAsia="標楷體" w:hAnsi="標楷體"/>
        </w:rPr>
      </w:pPr>
      <w:r w:rsidRPr="00006D60">
        <w:rPr>
          <w:rFonts w:ascii="標楷體" w:eastAsia="標楷體" w:hAnsi="標楷體" w:cs="標楷體, 宋体"/>
          <w:bCs/>
          <w:color w:val="000000"/>
          <w:sz w:val="28"/>
          <w:szCs w:val="28"/>
        </w:rPr>
        <w:t>(2)</w:t>
      </w:r>
      <w:r w:rsidRPr="00006D60">
        <w:rPr>
          <w:rFonts w:ascii="標楷體" w:eastAsia="標楷體" w:hAnsi="標楷體" w:cs="標楷體, 宋体"/>
          <w:bCs/>
          <w:color w:val="000000"/>
          <w:sz w:val="28"/>
          <w:szCs w:val="28"/>
        </w:rPr>
        <w:t>機車停車</w:t>
      </w:r>
      <w:r w:rsidRPr="00006D60">
        <w:rPr>
          <w:rFonts w:ascii="標楷體" w:eastAsia="標楷體" w:hAnsi="標楷體" w:cs="標楷體, 宋体"/>
          <w:color w:val="000000"/>
          <w:sz w:val="28"/>
          <w:szCs w:val="28"/>
        </w:rPr>
        <w:t>位：地上</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下）第</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層編號第</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號或其位置示意圖。</w:t>
      </w:r>
    </w:p>
    <w:p w:rsidR="004668E9" w:rsidRPr="00006D60" w:rsidRDefault="00F64A84">
      <w:pPr>
        <w:pStyle w:val="Standard"/>
        <w:ind w:left="1274" w:firstLine="81"/>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(3)</w:t>
      </w:r>
      <w:r w:rsidRPr="00006D60">
        <w:rPr>
          <w:rFonts w:ascii="標楷體" w:eastAsia="標楷體" w:hAnsi="標楷體" w:cs="標楷體, 宋体"/>
          <w:color w:val="000000"/>
          <w:sz w:val="28"/>
          <w:szCs w:val="28"/>
        </w:rPr>
        <w:t>使用時間：</w:t>
      </w:r>
    </w:p>
    <w:p w:rsidR="004668E9" w:rsidRPr="00006D60" w:rsidRDefault="00F64A84">
      <w:pPr>
        <w:pStyle w:val="Standard"/>
        <w:ind w:left="196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全日</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日間</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夜間</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rPr>
        <w:t>___</w:t>
      </w:r>
      <w:r w:rsidRPr="00006D60">
        <w:rPr>
          <w:rFonts w:ascii="標楷體" w:eastAsia="標楷體" w:hAnsi="標楷體" w:cs="標楷體, 宋体"/>
          <w:color w:val="000000"/>
          <w:sz w:val="28"/>
          <w:szCs w:val="28"/>
        </w:rPr>
        <w:t>。</w:t>
      </w:r>
    </w:p>
    <w:p w:rsidR="004668E9" w:rsidRPr="00006D60" w:rsidRDefault="00F64A84">
      <w:pPr>
        <w:pStyle w:val="Standard"/>
        <w:tabs>
          <w:tab w:val="left" w:pos="10850"/>
        </w:tabs>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3</w:t>
      </w:r>
      <w:r w:rsidRPr="00006D60">
        <w:rPr>
          <w:rFonts w:ascii="標楷體" w:eastAsia="標楷體" w:hAnsi="標楷體" w:cs="標楷體, 宋体"/>
          <w:color w:val="000000"/>
          <w:sz w:val="28"/>
          <w:szCs w:val="28"/>
        </w:rPr>
        <w:t>、租賃附屬設備：</w:t>
      </w:r>
    </w:p>
    <w:p w:rsidR="004668E9" w:rsidRPr="00006D60" w:rsidRDefault="00F64A84">
      <w:pPr>
        <w:pStyle w:val="Standard"/>
        <w:ind w:left="1720" w:hanging="280"/>
        <w:jc w:val="both"/>
        <w:rPr>
          <w:rFonts w:ascii="標楷體" w:eastAsia="標楷體" w:hAnsi="標楷體"/>
        </w:rPr>
      </w:pPr>
      <w:r w:rsidRPr="00006D60">
        <w:rPr>
          <w:rFonts w:ascii="標楷體" w:eastAsia="標楷體" w:hAnsi="標楷體" w:cs="標楷體, 宋体"/>
          <w:bCs/>
          <w:color w:val="000000"/>
          <w:sz w:val="28"/>
          <w:szCs w:val="28"/>
        </w:rPr>
        <w:lastRenderedPageBreak/>
        <w:t>□</w:t>
      </w:r>
      <w:r w:rsidRPr="00006D60">
        <w:rPr>
          <w:rFonts w:ascii="標楷體" w:eastAsia="標楷體" w:hAnsi="標楷體" w:cs="標楷體, 宋体"/>
          <w:bCs/>
          <w:color w:val="000000"/>
          <w:sz w:val="28"/>
          <w:szCs w:val="28"/>
        </w:rPr>
        <w:t>有</w:t>
      </w:r>
      <w:r w:rsidRPr="00006D60">
        <w:rPr>
          <w:rFonts w:ascii="標楷體" w:eastAsia="標楷體" w:hAnsi="標楷體" w:cs="標楷體, 宋体"/>
          <w:bCs/>
          <w:color w:val="000000"/>
          <w:sz w:val="28"/>
          <w:szCs w:val="28"/>
        </w:rPr>
        <w:t>□</w:t>
      </w:r>
      <w:r w:rsidRPr="00006D60">
        <w:rPr>
          <w:rFonts w:ascii="標楷體" w:eastAsia="標楷體" w:hAnsi="標楷體" w:cs="標楷體, 宋体"/>
          <w:bCs/>
          <w:color w:val="000000"/>
          <w:sz w:val="28"/>
          <w:szCs w:val="28"/>
        </w:rPr>
        <w:t>無</w:t>
      </w:r>
      <w:r w:rsidRPr="00006D60">
        <w:rPr>
          <w:rFonts w:ascii="標楷體" w:eastAsia="標楷體" w:hAnsi="標楷體" w:cs="標楷體, 宋体"/>
          <w:color w:val="000000"/>
          <w:sz w:val="28"/>
          <w:szCs w:val="28"/>
        </w:rPr>
        <w:t>附屬設備，若有，</w:t>
      </w:r>
      <w:r w:rsidRPr="00006D60">
        <w:rPr>
          <w:rFonts w:ascii="標楷體" w:eastAsia="標楷體" w:hAnsi="標楷體" w:cs="標楷體, 宋体"/>
          <w:color w:val="000000"/>
          <w:kern w:val="0"/>
          <w:sz w:val="28"/>
          <w:szCs w:val="28"/>
        </w:rPr>
        <w:t>詳如</w:t>
      </w:r>
      <w:r w:rsidRPr="00006D60">
        <w:rPr>
          <w:rFonts w:ascii="標楷體" w:eastAsia="標楷體" w:hAnsi="標楷體" w:cs="標楷體, 宋体"/>
          <w:bCs/>
          <w:color w:val="000000"/>
          <w:sz w:val="28"/>
          <w:szCs w:val="28"/>
        </w:rPr>
        <w:t>附件一</w:t>
      </w:r>
      <w:r w:rsidRPr="00006D60">
        <w:rPr>
          <w:rFonts w:ascii="標楷體" w:eastAsia="標楷體" w:hAnsi="標楷體" w:cs="標楷體, 宋体"/>
          <w:color w:val="000000"/>
          <w:kern w:val="0"/>
          <w:sz w:val="28"/>
          <w:szCs w:val="28"/>
        </w:rPr>
        <w:t>租賃標的現況確認書。</w:t>
      </w:r>
    </w:p>
    <w:p w:rsidR="004668E9" w:rsidRPr="00006D60" w:rsidRDefault="00F64A84">
      <w:pPr>
        <w:pStyle w:val="Standard"/>
        <w:ind w:firstLine="42"/>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第二條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租賃期間</w:t>
      </w:r>
    </w:p>
    <w:p w:rsidR="004668E9" w:rsidRPr="00006D60" w:rsidRDefault="00F64A84">
      <w:pPr>
        <w:pStyle w:val="Standard"/>
        <w:ind w:left="480" w:firstLine="560"/>
        <w:jc w:val="both"/>
        <w:rPr>
          <w:rFonts w:ascii="標楷體" w:eastAsia="標楷體" w:hAnsi="標楷體"/>
        </w:rPr>
      </w:pPr>
      <w:r w:rsidRPr="00006D60">
        <w:rPr>
          <w:rFonts w:ascii="標楷體" w:eastAsia="標楷體" w:hAnsi="標楷體" w:cs="標楷體, 宋体"/>
          <w:color w:val="000000"/>
          <w:sz w:val="28"/>
          <w:szCs w:val="28"/>
        </w:rPr>
        <w:t>租賃期間自民國</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年</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月</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日起至民國</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年</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月</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日止。</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租賃期間至少三十日以上</w:t>
      </w:r>
      <w:r w:rsidRPr="00006D60">
        <w:rPr>
          <w:rFonts w:ascii="標楷體" w:eastAsia="標楷體" w:hAnsi="標楷體" w:cs="標楷體, 宋体"/>
          <w:color w:val="000000"/>
          <w:sz w:val="28"/>
          <w:szCs w:val="28"/>
        </w:rPr>
        <w:t>)</w:t>
      </w:r>
    </w:p>
    <w:p w:rsidR="004668E9" w:rsidRPr="00006D60" w:rsidRDefault="00F64A84">
      <w:pPr>
        <w:pStyle w:val="Standard"/>
        <w:ind w:firstLine="42"/>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第三條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租金約定及支付</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承租人每月租金為新臺幣</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下同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元整，每期應繳納</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個月租金，並於</w:t>
      </w:r>
      <w:r w:rsidRPr="00006D60">
        <w:rPr>
          <w:rFonts w:ascii="標楷體" w:eastAsia="標楷體" w:hAnsi="標楷體" w:cs="標楷體, 宋体"/>
          <w:color w:val="000000"/>
          <w:sz w:val="40"/>
          <w:szCs w:val="40"/>
          <w:eastAsianLayout w:id="-1998876160" w:combine="1"/>
        </w:rPr>
        <w:t>□</w:t>
      </w:r>
      <w:r w:rsidRPr="00006D60">
        <w:rPr>
          <w:rFonts w:ascii="標楷體" w:eastAsia="標楷體" w:hAnsi="標楷體" w:cs="標楷體, 宋体"/>
          <w:color w:val="000000"/>
          <w:sz w:val="40"/>
          <w:szCs w:val="40"/>
          <w:eastAsianLayout w:id="-1998876160" w:combine="1"/>
        </w:rPr>
        <w:t>每月</w:t>
      </w:r>
      <w:r w:rsidRPr="00006D60">
        <w:rPr>
          <w:rFonts w:ascii="標楷體" w:eastAsia="標楷體" w:hAnsi="標楷體" w:cs="標楷體, 宋体"/>
          <w:color w:val="000000"/>
          <w:sz w:val="40"/>
          <w:szCs w:val="40"/>
          <w:u w:val="single"/>
          <w:eastAsianLayout w:id="-1998876160" w:combine="1"/>
        </w:rPr>
        <w:t xml:space="preserve">  </w:t>
      </w:r>
      <w:r w:rsidRPr="00006D60">
        <w:rPr>
          <w:rFonts w:ascii="標楷體" w:eastAsia="標楷體" w:hAnsi="標楷體" w:cs="標楷體, 宋体"/>
          <w:color w:val="000000"/>
          <w:sz w:val="40"/>
          <w:szCs w:val="40"/>
          <w:eastAsianLayout w:id="-1998876160" w:combine="1"/>
        </w:rPr>
        <w:t>日</w:t>
      </w:r>
      <w:r w:rsidRPr="00006D60">
        <w:rPr>
          <w:rFonts w:ascii="標楷體" w:eastAsia="標楷體" w:hAnsi="標楷體" w:cs="標楷體, 宋体"/>
          <w:color w:val="000000"/>
          <w:sz w:val="40"/>
          <w:szCs w:val="40"/>
          <w:u w:val="single"/>
          <w:eastAsianLayout w:id="-1998876160" w:combine="1"/>
        </w:rPr>
        <w:t xml:space="preserve">  </w:t>
      </w:r>
      <w:r w:rsidRPr="00006D60">
        <w:rPr>
          <w:rFonts w:ascii="標楷體" w:eastAsia="標楷體" w:hAnsi="標楷體" w:cs="標楷體, 宋体"/>
          <w:color w:val="000000"/>
          <w:sz w:val="40"/>
          <w:szCs w:val="40"/>
          <w:eastAsianLayout w:id="-1998876160" w:combine="1"/>
        </w:rPr>
        <w:t>□</w:t>
      </w:r>
      <w:r w:rsidRPr="00006D60">
        <w:rPr>
          <w:rFonts w:ascii="標楷體" w:eastAsia="標楷體" w:hAnsi="標楷體" w:cs="標楷體, 宋体"/>
          <w:color w:val="000000"/>
          <w:sz w:val="40"/>
          <w:szCs w:val="40"/>
          <w:eastAsianLayout w:id="-1998876160" w:combine="1"/>
        </w:rPr>
        <w:t>每期</w:t>
      </w:r>
      <w:r w:rsidRPr="00006D60">
        <w:rPr>
          <w:rFonts w:ascii="標楷體" w:eastAsia="標楷體" w:hAnsi="標楷體" w:cs="標楷體, 宋体"/>
          <w:color w:val="000000"/>
          <w:sz w:val="48"/>
          <w:szCs w:val="48"/>
          <w:u w:val="single"/>
          <w:eastAsianLayout w:id="-1998876160" w:combine="1"/>
        </w:rPr>
        <w:t xml:space="preserve">      </w:t>
      </w:r>
      <w:r w:rsidRPr="00006D60">
        <w:rPr>
          <w:rFonts w:ascii="標楷體" w:eastAsia="標楷體" w:hAnsi="標楷體" w:cs="標楷體, 宋体"/>
          <w:color w:val="000000"/>
          <w:sz w:val="28"/>
          <w:szCs w:val="28"/>
        </w:rPr>
        <w:t>前支付，不得藉任何理由拖延或拒絕；出租人於租賃期間亦不得藉任何理由要求調漲租金。</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租金支付方式：</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現金繳付</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轉帳繳付：金融機構：</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，戶名：</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，帳號：</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第四條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押金約定及返還</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押金由租</w:t>
      </w:r>
      <w:r w:rsidRPr="00006D60">
        <w:rPr>
          <w:rFonts w:ascii="標楷體" w:eastAsia="標楷體" w:hAnsi="標楷體" w:cs="標楷體, 宋体"/>
          <w:color w:val="000000"/>
          <w:sz w:val="28"/>
          <w:szCs w:val="28"/>
        </w:rPr>
        <w:t>賃雙方約定為</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個月租金，金額為</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元整</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最高不得超過二個月租金之總額</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。承租人應於簽訂本契約之同時給付出租人。</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前項押金，除有第十一條第四項、第十三條第三項、第十四條第四項及第十八條第二項得抵充之情形外，出租人應於租期屆滿或租賃契約終止，承租人返還租賃住宅時，返還押金或抵充本契約</w:t>
      </w:r>
      <w:r w:rsidRPr="00006D60">
        <w:rPr>
          <w:rFonts w:ascii="標楷體" w:eastAsia="標楷體" w:hAnsi="標楷體" w:cs="標楷體, 宋体"/>
          <w:color w:val="000000"/>
          <w:sz w:val="28"/>
          <w:szCs w:val="28"/>
        </w:rPr>
        <w:t>所生債務後之賸餘押金。</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第五條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租賃期間相關費用之約定</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租賃期間，使用租賃住宅所生之相關費用，依下列約定辦理：</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管理費：</w:t>
      </w:r>
    </w:p>
    <w:p w:rsidR="004668E9" w:rsidRPr="00006D60" w:rsidRDefault="00F64A84">
      <w:pPr>
        <w:pStyle w:val="Standard"/>
        <w:ind w:left="720" w:firstLine="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由出租人負擔。</w:t>
      </w:r>
    </w:p>
    <w:p w:rsidR="004668E9" w:rsidRPr="00006D60" w:rsidRDefault="00F64A84">
      <w:pPr>
        <w:pStyle w:val="Standard"/>
        <w:ind w:left="720" w:firstLine="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由承租人負擔。</w:t>
      </w:r>
    </w:p>
    <w:p w:rsidR="004668E9" w:rsidRPr="00006D60" w:rsidRDefault="00F64A84">
      <w:pPr>
        <w:pStyle w:val="Standard"/>
        <w:ind w:left="1320"/>
        <w:jc w:val="both"/>
        <w:rPr>
          <w:rFonts w:ascii="標楷體" w:eastAsia="標楷體" w:hAnsi="標楷體"/>
        </w:rPr>
      </w:pPr>
      <w:r w:rsidRPr="00006D60">
        <w:rPr>
          <w:rFonts w:ascii="標楷體" w:eastAsia="標楷體" w:hAnsi="標楷體" w:cs="標楷體, 宋体"/>
          <w:color w:val="000000"/>
          <w:sz w:val="28"/>
          <w:szCs w:val="28"/>
        </w:rPr>
        <w:t>租賃住宅每月</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元整。</w:t>
      </w:r>
    </w:p>
    <w:p w:rsidR="004668E9" w:rsidRPr="00006D60" w:rsidRDefault="00F64A84">
      <w:pPr>
        <w:pStyle w:val="Standard"/>
        <w:ind w:left="1320"/>
        <w:jc w:val="both"/>
        <w:rPr>
          <w:rFonts w:ascii="標楷體" w:eastAsia="標楷體" w:hAnsi="標楷體"/>
        </w:rPr>
      </w:pPr>
      <w:r w:rsidRPr="00006D60">
        <w:rPr>
          <w:rFonts w:ascii="標楷體" w:eastAsia="標楷體" w:hAnsi="標楷體" w:cs="標楷體, 宋体"/>
          <w:color w:val="000000"/>
          <w:sz w:val="28"/>
          <w:szCs w:val="28"/>
        </w:rPr>
        <w:t>停車位每月</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元整。</w:t>
      </w:r>
    </w:p>
    <w:p w:rsidR="004668E9" w:rsidRPr="00006D60" w:rsidRDefault="00F64A84">
      <w:pPr>
        <w:pStyle w:val="Standard"/>
        <w:ind w:left="1320"/>
        <w:jc w:val="both"/>
        <w:rPr>
          <w:rFonts w:ascii="標楷體" w:eastAsia="標楷體" w:hAnsi="標楷體"/>
        </w:rPr>
      </w:pPr>
      <w:r w:rsidRPr="00006D60">
        <w:rPr>
          <w:rFonts w:ascii="標楷體" w:eastAsia="標楷體" w:hAnsi="標楷體" w:cs="標楷體, 宋体"/>
          <w:color w:val="000000"/>
          <w:sz w:val="28"/>
          <w:szCs w:val="28"/>
        </w:rPr>
        <w:t>租賃期間因不可歸責於租賃雙方之事由，致本費用增加者，承租人就增加部分之金額，以負擔百分之十為限；如本費用減少者，承租人負擔減少後之金額。</w:t>
      </w:r>
    </w:p>
    <w:p w:rsidR="004668E9" w:rsidRPr="00006D60" w:rsidRDefault="00F64A84">
      <w:pPr>
        <w:pStyle w:val="Standard"/>
        <w:ind w:left="720" w:firstLine="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水費：</w:t>
      </w:r>
    </w:p>
    <w:p w:rsidR="004668E9" w:rsidRPr="00006D60" w:rsidRDefault="00F64A84">
      <w:pPr>
        <w:pStyle w:val="Standard"/>
        <w:ind w:left="720" w:firstLine="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由出租人負擔。</w:t>
      </w:r>
    </w:p>
    <w:p w:rsidR="004668E9" w:rsidRPr="00006D60" w:rsidRDefault="00F64A84">
      <w:pPr>
        <w:pStyle w:val="Standard"/>
        <w:ind w:left="720" w:firstLine="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由承租人負擔。</w:t>
      </w:r>
    </w:p>
    <w:p w:rsidR="004668E9" w:rsidRPr="00006D60" w:rsidRDefault="00F64A84">
      <w:pPr>
        <w:pStyle w:val="Standard"/>
        <w:ind w:left="720" w:firstLine="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電費：</w:t>
      </w:r>
    </w:p>
    <w:p w:rsidR="004668E9" w:rsidRPr="00006D60" w:rsidRDefault="00F64A84">
      <w:pPr>
        <w:pStyle w:val="Standard"/>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由出租人負擔。</w:t>
      </w:r>
    </w:p>
    <w:p w:rsidR="004668E9" w:rsidRPr="00006D60" w:rsidRDefault="00F64A84">
      <w:pPr>
        <w:pStyle w:val="Standard"/>
        <w:ind w:left="1240" w:hanging="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由承租人負擔。</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備註：如為分租房間且經雙方約定以用電度數計費者，依夏月每度</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元整，非夏月每度</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元整收取，但均不得超過台灣電力股份有限公司所定當月用電量最高級距之每度金額。</w:t>
      </w:r>
      <w:r w:rsidRPr="00006D60">
        <w:rPr>
          <w:rFonts w:ascii="標楷體" w:eastAsia="標楷體" w:hAnsi="標楷體" w:cs="標楷體, 宋体"/>
          <w:color w:val="000000"/>
          <w:sz w:val="28"/>
          <w:szCs w:val="28"/>
        </w:rPr>
        <w:t>)</w:t>
      </w:r>
    </w:p>
    <w:p w:rsidR="004668E9" w:rsidRPr="00006D60" w:rsidRDefault="00F64A84">
      <w:pPr>
        <w:pStyle w:val="Standard"/>
        <w:ind w:left="720" w:firstLine="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lastRenderedPageBreak/>
        <w:t>(</w:t>
      </w:r>
      <w:r w:rsidRPr="00006D60">
        <w:rPr>
          <w:rFonts w:ascii="標楷體" w:eastAsia="標楷體" w:hAnsi="標楷體" w:cs="標楷體, 宋体"/>
          <w:color w:val="000000"/>
          <w:sz w:val="28"/>
          <w:szCs w:val="28"/>
        </w:rPr>
        <w:t>四</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瓦斯費：</w:t>
      </w:r>
    </w:p>
    <w:p w:rsidR="004668E9" w:rsidRPr="00006D60" w:rsidRDefault="00F64A84">
      <w:pPr>
        <w:pStyle w:val="Standard"/>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由出租人負擔。</w:t>
      </w:r>
    </w:p>
    <w:p w:rsidR="004668E9" w:rsidRPr="00006D60" w:rsidRDefault="00F64A84">
      <w:pPr>
        <w:pStyle w:val="Standard"/>
        <w:ind w:left="1240" w:hanging="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由承租人負擔。</w:t>
      </w:r>
      <w:r w:rsidRPr="00006D60">
        <w:rPr>
          <w:rFonts w:ascii="標楷體" w:eastAsia="標楷體" w:hAnsi="標楷體" w:cs="標楷體, 宋体"/>
          <w:color w:val="000000"/>
          <w:sz w:val="28"/>
          <w:szCs w:val="28"/>
        </w:rPr>
        <w:t xml:space="preserve">    </w:t>
      </w:r>
    </w:p>
    <w:p w:rsidR="004668E9" w:rsidRPr="00006D60" w:rsidRDefault="00F64A84">
      <w:pPr>
        <w:pStyle w:val="Standard"/>
        <w:ind w:left="1240" w:hanging="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五</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網路費：</w:t>
      </w:r>
    </w:p>
    <w:p w:rsidR="004668E9" w:rsidRPr="00006D60" w:rsidRDefault="00F64A84">
      <w:pPr>
        <w:pStyle w:val="Standard"/>
        <w:ind w:left="1240" w:hanging="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由出租人</w:t>
      </w:r>
      <w:r w:rsidRPr="00006D60">
        <w:rPr>
          <w:rFonts w:ascii="標楷體" w:eastAsia="標楷體" w:hAnsi="標楷體" w:cs="標楷體, 宋体"/>
          <w:color w:val="000000"/>
          <w:sz w:val="28"/>
          <w:szCs w:val="28"/>
        </w:rPr>
        <w:t>負擔。</w:t>
      </w:r>
    </w:p>
    <w:p w:rsidR="004668E9" w:rsidRPr="00006D60" w:rsidRDefault="00F64A84">
      <w:pPr>
        <w:pStyle w:val="Standard"/>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由承租人負擔。</w:t>
      </w:r>
    </w:p>
    <w:p w:rsidR="004668E9" w:rsidRPr="00006D60" w:rsidRDefault="00F64A84">
      <w:pPr>
        <w:pStyle w:val="Standard"/>
        <w:ind w:left="1240" w:hanging="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bCs/>
          <w:color w:val="000000"/>
          <w:sz w:val="28"/>
          <w:szCs w:val="28"/>
        </w:rPr>
        <w:t>____</w:t>
      </w:r>
      <w:r w:rsidRPr="00006D60">
        <w:rPr>
          <w:rFonts w:ascii="標楷體" w:eastAsia="標楷體" w:hAnsi="標楷體" w:cs="標楷體, 宋体"/>
          <w:color w:val="000000"/>
          <w:sz w:val="28"/>
          <w:szCs w:val="28"/>
        </w:rPr>
        <w:t>。</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六</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rPr>
        <w:t>費用及其支付方式：</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ind w:firstLine="42"/>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第六條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稅費負擔之約定</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本契約有關稅費，依下列約定辦理：</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租賃住宅之房屋稅、地價稅由出租人負擔。</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本契</w:t>
      </w:r>
      <w:r w:rsidRPr="00006D60">
        <w:rPr>
          <w:rFonts w:ascii="標楷體" w:eastAsia="標楷體" w:hAnsi="標楷體" w:cs="標楷體, 宋体"/>
          <w:color w:val="000000"/>
          <w:sz w:val="28"/>
          <w:szCs w:val="28"/>
        </w:rPr>
        <w:t>約</w:t>
      </w:r>
      <w:r w:rsidRPr="00006D60">
        <w:rPr>
          <w:rFonts w:ascii="標楷體" w:eastAsia="標楷體" w:hAnsi="標楷體" w:cs="標楷體, 宋体"/>
          <w:color w:val="000000"/>
          <w:sz w:val="28"/>
          <w:szCs w:val="28"/>
        </w:rPr>
        <w:t>租賃雙方同意辦理公證者，其公證費</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元整。</w:t>
      </w:r>
    </w:p>
    <w:p w:rsidR="004668E9" w:rsidRPr="00006D60" w:rsidRDefault="00F64A84">
      <w:pPr>
        <w:pStyle w:val="Standard"/>
        <w:ind w:left="1240" w:hanging="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w:t>
      </w:r>
      <w:r w:rsidRPr="00006D60">
        <w:rPr>
          <w:rFonts w:ascii="標楷體" w:eastAsia="標楷體" w:hAnsi="標楷體" w:cs="標楷體, 宋体"/>
          <w:color w:val="000000"/>
          <w:sz w:val="28"/>
          <w:szCs w:val="28"/>
        </w:rPr>
        <w:t>出租人負擔。</w:t>
      </w:r>
    </w:p>
    <w:p w:rsidR="004668E9" w:rsidRPr="00006D60" w:rsidRDefault="00F64A84">
      <w:pPr>
        <w:pStyle w:val="Standard"/>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由承租人負擔。</w:t>
      </w:r>
    </w:p>
    <w:p w:rsidR="004668E9" w:rsidRPr="00006D60" w:rsidRDefault="00F64A84">
      <w:pPr>
        <w:pStyle w:val="Standard"/>
        <w:ind w:left="1240" w:hanging="2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由租賃雙方平均負擔。</w:t>
      </w:r>
    </w:p>
    <w:p w:rsidR="004668E9" w:rsidRPr="00006D60" w:rsidRDefault="00F64A84">
      <w:pPr>
        <w:pStyle w:val="Standard"/>
        <w:ind w:left="1240" w:hanging="28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 xml:space="preserve"> (</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其他稅費及其支付方式：</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第七條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使用租賃住宅之限制</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本租</w:t>
      </w:r>
      <w:r w:rsidRPr="00006D60">
        <w:rPr>
          <w:rFonts w:ascii="標楷體" w:eastAsia="標楷體" w:hAnsi="標楷體" w:cs="標楷體, 宋体"/>
          <w:color w:val="000000"/>
          <w:sz w:val="28"/>
          <w:szCs w:val="28"/>
        </w:rPr>
        <w:t>賃住宅係供居住使用，承租人不得變更用途。</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承租人同意遵守公寓大廈規約或其他住戶應遵行事項，不得違法使用、存放有爆炸性或易燃性物品。</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承租人應經出租人同意始得將本租賃住宅之全部或一部分轉租、出借或以其他方式供他人使用，或將租賃權轉讓於他人。</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前項出租人同意轉租者，應出具同意書</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如附件二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載明同意轉租之範圍、期間及</w:t>
      </w:r>
      <w:r w:rsidRPr="00006D60">
        <w:rPr>
          <w:rFonts w:ascii="標楷體" w:eastAsia="標楷體" w:hAnsi="標楷體" w:cs="標楷體, 宋体"/>
          <w:color w:val="000000"/>
          <w:sz w:val="28"/>
          <w:szCs w:val="28"/>
        </w:rPr>
        <w:t>得終止本契約之事由，供承租人轉</w:t>
      </w:r>
      <w:r w:rsidRPr="00006D60">
        <w:rPr>
          <w:rFonts w:ascii="標楷體" w:eastAsia="標楷體" w:hAnsi="標楷體" w:cs="標楷體, 宋体"/>
          <w:color w:val="000000"/>
          <w:sz w:val="28"/>
          <w:szCs w:val="28"/>
        </w:rPr>
        <w:t>租時向次承租人提示。</w:t>
      </w:r>
    </w:p>
    <w:p w:rsidR="004668E9" w:rsidRPr="00006D60" w:rsidRDefault="00F64A84">
      <w:pPr>
        <w:pStyle w:val="Standard"/>
        <w:ind w:firstLine="42"/>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第八條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修繕</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租賃住宅或附屬設備損壞時，應由出租人負責修繕。但租賃雙方另有約定、習慣或其損壞係可歸責於承租人之事由者，不在此限。</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前項由出租人負責修繕者，承租人得定相當期限催告修繕，如出租人未於承租人所定相當期限內修繕時，承租人得自行修繕，並請求出租人償還其費用或於第三條約定之租金中扣除。</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出租人為修繕租賃住宅所為之必要行為，應於相當期間先期通知，承租人無正當理由不得拒絕。</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前項出租人於修繕期間，致租賃住宅全部或一部不能居住使用者，承租人得請求出租</w:t>
      </w:r>
      <w:r w:rsidRPr="00006D60">
        <w:rPr>
          <w:rFonts w:ascii="標楷體" w:eastAsia="標楷體" w:hAnsi="標楷體" w:cs="標楷體, 宋体"/>
          <w:color w:val="000000"/>
          <w:sz w:val="28"/>
          <w:szCs w:val="28"/>
        </w:rPr>
        <w:t>人扣除該期間全部或一部之租金。</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第九條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室內裝修</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承租人有室內裝修之需要，應經出租人同意並依相關法令規定辦</w:t>
      </w:r>
      <w:r w:rsidRPr="00006D60">
        <w:rPr>
          <w:rFonts w:ascii="標楷體" w:eastAsia="標楷體" w:hAnsi="標楷體" w:cs="標楷體, 宋体"/>
          <w:color w:val="000000"/>
          <w:sz w:val="28"/>
          <w:szCs w:val="28"/>
        </w:rPr>
        <w:lastRenderedPageBreak/>
        <w:t>理，且不得損害原有建築結構之安全。</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承租人經出租人同意裝修者，其裝修增設部分若有損壞，由承租人負責修繕。</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第一項情形，承租人返還租賃住宅時，應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負責回復原狀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現況返還</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其他</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出租人之義務及責任</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出租人應出示有權出租本租賃住宅之證明文件及國民身分證或其他足資證明身分之文件，供承租人核對。</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出租人應以合於所約定居住使用之租賃住宅，交付承租人，並應於租賃期間保持其合於居住使用之狀態。</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出租人與承租人簽訂本契約前，租賃住宅有由承租人負責修繕之項目及範圍者，出租人應先向承租人說明並經承租人確認（如附件三），未經約明確認者，出租人應負責修繕，並提供有修繕必要時之聯絡方式。</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第十一條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承租人之義務及責任</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承租人應於簽訂本契約時，出示國民身分證或其他足資證明身分之文件，供出租人核對。</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承租人應以善良管理人之注意，保管、使用租賃住宅。</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承租人違反前項義務，致租賃住宅毀損或滅失者，應負損害賠償責任。但依約定之方法或依租賃住宅之性質使用、收益，致有變更或毀損者，不在此限。</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前項承租人應賠償之金額，得由第</w:t>
      </w:r>
      <w:r w:rsidRPr="00006D60">
        <w:rPr>
          <w:rFonts w:ascii="標楷體" w:eastAsia="標楷體" w:hAnsi="標楷體" w:cs="標楷體, 宋体"/>
          <w:color w:val="000000"/>
          <w:sz w:val="28"/>
          <w:szCs w:val="28"/>
        </w:rPr>
        <w:t>四條第一項規定之押金中抵充，如有不足，並得向承租人請求給付不足之金額。</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經出租人同意轉租者，與次承租人簽訂轉租契約時，應不得逾出租人同意轉租之範圍及期間，並應於簽訂轉租契約後三十日內，以書面將轉租範圍、期間、次承租人之姓名及通訊住址等相關資料通知出租人。</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第十二條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租賃住宅部分滅失</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租賃關係存續中，因不可歸責於承租人之事由，致租賃住宅之一部滅失者，承租人得按滅失之部分，請求減少租金。</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第十三條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任意終止租約之約定</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本</w:t>
      </w:r>
      <w:r w:rsidRPr="00006D60">
        <w:rPr>
          <w:rFonts w:ascii="標楷體" w:eastAsia="標楷體" w:hAnsi="標楷體" w:cs="標楷體, 宋体"/>
          <w:color w:val="000000"/>
          <w:sz w:val="28"/>
          <w:szCs w:val="28"/>
        </w:rPr>
        <w:t>契約於期限屆滿前，除依第十六條及第十七條規定得提前終止租約外，租賃雙方</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得</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不得任意終</w:t>
      </w:r>
      <w:r w:rsidRPr="00006D60">
        <w:rPr>
          <w:rFonts w:ascii="標楷體" w:eastAsia="標楷體" w:hAnsi="標楷體" w:cs="標楷體, 宋体"/>
          <w:color w:val="000000"/>
          <w:sz w:val="28"/>
          <w:szCs w:val="28"/>
        </w:rPr>
        <w:t>止租約。</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依前項約定得終止租約者，租賃之一方應至少於終止前一個月通知他方。一方未為先期通知而逕行終止租約者，應賠償他方最高不得超過一個月租金額之違約金。</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前項承租人應賠償之違約金，得由第四條第一項規定之押金中抵充，如有不足，並得向承租人請求給付不足之金額。</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租期屆滿前，依第一項終止租約者，出租人已預收之租金應返還</w:t>
      </w:r>
      <w:r w:rsidRPr="00006D60">
        <w:rPr>
          <w:rFonts w:ascii="標楷體" w:eastAsia="標楷體" w:hAnsi="標楷體" w:cs="標楷體, 宋体"/>
          <w:color w:val="000000"/>
          <w:sz w:val="28"/>
          <w:szCs w:val="28"/>
        </w:rPr>
        <w:lastRenderedPageBreak/>
        <w:t>予承租人。</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第十四條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租賃住宅之返還</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租賃關係消滅時，出租人應即結算租金及第五條約定之相關費用，並會同承租人共同完成屋況及附屬設備之點交手續，承租人應將租賃住宅返還出租人並遷出戶籍或其他登記。</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前項</w:t>
      </w:r>
      <w:r w:rsidRPr="00006D60">
        <w:rPr>
          <w:rFonts w:ascii="標楷體" w:eastAsia="標楷體" w:hAnsi="標楷體" w:cs="標楷體, 宋体"/>
          <w:color w:val="000000"/>
          <w:sz w:val="28"/>
          <w:szCs w:val="28"/>
        </w:rPr>
        <w:t>租賃之一方未會同點交，經他方定相當期限催告仍不會同者，視為完成點交。</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承租人未依第一項規定返還租賃住宅時，出租人應即明示不以不定期限繼續契約，並得向承租人請求未返還租賃住宅期間之相當月租金額，及相當月租金額計算之違約金</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未足一個月者，以日租金折算</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至返還為止。</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前項金額與承租人未繳清之租金及第五條約定之相關費用，出租人得由第四條第一項規定之押金中抵充，如有不足，並得向承租人請求給付不足之金額或費用。</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第十五條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租賃住宅所有權之讓與</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出租人於租賃住宅交付後，承租人占有中，縱將其所有權讓與第三人，本契約對於受讓</w:t>
      </w:r>
      <w:r w:rsidRPr="00006D60">
        <w:rPr>
          <w:rFonts w:ascii="標楷體" w:eastAsia="標楷體" w:hAnsi="標楷體" w:cs="標楷體, 宋体"/>
          <w:color w:val="000000"/>
          <w:sz w:val="28"/>
          <w:szCs w:val="28"/>
        </w:rPr>
        <w:t>人仍繼續存在。</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前項情形，出租人應移交押金及已預收之租金與受讓人，並以書面通知承租人。</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本契約如未經公</w:t>
      </w:r>
      <w:r w:rsidRPr="00006D60">
        <w:rPr>
          <w:rFonts w:ascii="標楷體" w:eastAsia="標楷體" w:hAnsi="標楷體" w:cs="標楷體, 宋体"/>
          <w:color w:val="000000"/>
          <w:sz w:val="28"/>
          <w:szCs w:val="28"/>
        </w:rPr>
        <w:t>證，其期限逾五年者，不適用前二項之規定。</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第十六條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出租人提前終止租約</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租賃期間有下列情形之一者，出租人得提前終止租約，且承租人不得要求任何賠償：</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出租人為重新建築而必要收回。</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承租人遲付租金之總額達二個月之租金額，經出租人定相當期限催告，仍不為支付。</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承租人積欠管理費或其他應負擔之費用達二個月之租金額，經出租人定相當期限催告，仍不為支付。</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四</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承租人違反第七條第一項規定，擅自變更用途，經出租人阻止仍繼續為之。</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五</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承租人違反第七條第二項規定，違法使用、存放有爆炸性或易燃性物品，經出租人阻止仍繼續為之。</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六</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承租人違反第七條第三項規定，擅自將租賃住宅轉租或轉讓租賃權予他人。</w:t>
      </w:r>
    </w:p>
    <w:p w:rsidR="004668E9" w:rsidRPr="00006D60" w:rsidRDefault="00F64A84">
      <w:pPr>
        <w:pStyle w:val="Standard"/>
        <w:tabs>
          <w:tab w:val="left" w:pos="2823"/>
        </w:tabs>
        <w:ind w:left="1040" w:hanging="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七</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承租人毀損租賃住宅或附屬設備，經出租人定相當期限催告修繕仍不為修繕或相當之賠償。</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八</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承租人違反第九條第一項規定，未經出租人同意，擅自進行室內裝修，經出租人阻止仍繼續為之。</w:t>
      </w:r>
    </w:p>
    <w:p w:rsidR="004668E9" w:rsidRPr="00006D60" w:rsidRDefault="00F64A84">
      <w:pPr>
        <w:pStyle w:val="Standard"/>
        <w:tabs>
          <w:tab w:val="left" w:pos="2823"/>
        </w:tabs>
        <w:ind w:left="1040" w:hanging="560"/>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九</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承租人違反第九條第一項規定，未依相關法令規定進行室內裝修，</w:t>
      </w:r>
      <w:r w:rsidRPr="00006D60">
        <w:rPr>
          <w:rFonts w:ascii="標楷體" w:eastAsia="標楷體" w:hAnsi="標楷體" w:cs="標楷體, 宋体"/>
          <w:color w:val="000000"/>
          <w:sz w:val="28"/>
          <w:szCs w:val="28"/>
        </w:rPr>
        <w:lastRenderedPageBreak/>
        <w:t>經出租人阻止仍繼續為之</w:t>
      </w:r>
      <w:r w:rsidRPr="00006D60">
        <w:rPr>
          <w:rFonts w:ascii="標楷體" w:eastAsia="標楷體" w:hAnsi="標楷體" w:cs="標楷體, 宋体"/>
          <w:color w:val="000000"/>
          <w:sz w:val="28"/>
          <w:szCs w:val="28"/>
        </w:rPr>
        <w:t>。</w:t>
      </w:r>
    </w:p>
    <w:p w:rsidR="004668E9" w:rsidRPr="00006D60" w:rsidRDefault="00F64A84">
      <w:pPr>
        <w:pStyle w:val="Standard"/>
        <w:ind w:left="1040" w:hanging="560"/>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十</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承租人違反第九條第一項規定，進行室內裝修，損害原有建築結構之安全。</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出租人依前項規定提前終止租約者，應依下列規定期限，檢附相關事證，以書面通知承租人。但依前項第五款及第十款規定終止者，得不先期通知：</w:t>
      </w:r>
    </w:p>
    <w:p w:rsidR="004668E9" w:rsidRPr="00006D60" w:rsidRDefault="00F64A84">
      <w:pPr>
        <w:pStyle w:val="Standard"/>
        <w:tabs>
          <w:tab w:val="left" w:pos="2237"/>
        </w:tabs>
        <w:ind w:left="454" w:firstLine="57"/>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依前項第一款規定終止者，於終止前三個月。</w:t>
      </w:r>
    </w:p>
    <w:p w:rsidR="004668E9" w:rsidRPr="00006D60" w:rsidRDefault="00F64A84">
      <w:pPr>
        <w:pStyle w:val="Standard"/>
        <w:tabs>
          <w:tab w:val="left" w:pos="2237"/>
        </w:tabs>
        <w:ind w:left="454" w:firstLine="57"/>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依</w:t>
      </w:r>
      <w:r w:rsidRPr="00006D60">
        <w:rPr>
          <w:rFonts w:ascii="標楷體" w:eastAsia="標楷體" w:hAnsi="標楷體" w:cs="標楷體, 宋体"/>
          <w:color w:val="000000"/>
          <w:sz w:val="28"/>
          <w:szCs w:val="28"/>
        </w:rPr>
        <w:t>前項</w:t>
      </w:r>
      <w:r w:rsidRPr="00006D60">
        <w:rPr>
          <w:rFonts w:ascii="標楷體" w:eastAsia="標楷體" w:hAnsi="標楷體" w:cs="標楷體, 宋体"/>
          <w:color w:val="000000"/>
          <w:sz w:val="28"/>
          <w:szCs w:val="28"/>
        </w:rPr>
        <w:t>第二款至第四款、第六款至第九款規定終止者，於終止前三十日。</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第十七條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承租人提前終止租約</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租賃期間有下列情形之一，致難以繼續居住者，承租人得提前終止租約，出租人不得要求任何賠償：</w:t>
      </w:r>
    </w:p>
    <w:p w:rsidR="004668E9" w:rsidRPr="00006D60" w:rsidRDefault="00F64A84">
      <w:pPr>
        <w:pStyle w:val="Standard"/>
        <w:ind w:left="1630" w:hanging="552"/>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租賃住宅未合於所約定居住使用，並有修繕之必要，經承租人定</w:t>
      </w:r>
      <w:r w:rsidRPr="00006D60">
        <w:rPr>
          <w:rFonts w:ascii="標楷體" w:eastAsia="標楷體" w:hAnsi="標楷體" w:cs="標楷體, 宋体"/>
          <w:color w:val="000000"/>
          <w:sz w:val="28"/>
          <w:szCs w:val="28"/>
        </w:rPr>
        <w:t>相當期限催告，仍不於期限內修繕。</w:t>
      </w:r>
    </w:p>
    <w:p w:rsidR="004668E9" w:rsidRPr="00006D60" w:rsidRDefault="00F64A84">
      <w:pPr>
        <w:pStyle w:val="Standard"/>
        <w:ind w:left="1601" w:hanging="552"/>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租賃住宅因不可歸責承租人之事由致一部滅失，且其存餘部分不能達租賃之目的。</w:t>
      </w:r>
    </w:p>
    <w:p w:rsidR="004668E9" w:rsidRPr="00006D60" w:rsidRDefault="00F64A84">
      <w:pPr>
        <w:pStyle w:val="Standard"/>
        <w:ind w:left="1611" w:hanging="521"/>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租賃住宅有危及承租人或其同居人之安全或健康之瑕疵；承租人於簽約時已明知該瑕疵或拋棄終止租約權利者，亦同。</w:t>
      </w:r>
    </w:p>
    <w:p w:rsidR="004668E9" w:rsidRPr="00006D60" w:rsidRDefault="00F64A84">
      <w:pPr>
        <w:pStyle w:val="Standard"/>
        <w:ind w:left="1611" w:hanging="521"/>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四</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承租人因疾病、意外產生有長期療養之需要。</w:t>
      </w:r>
    </w:p>
    <w:p w:rsidR="004668E9" w:rsidRPr="00006D60" w:rsidRDefault="00F64A84">
      <w:pPr>
        <w:pStyle w:val="Standard"/>
        <w:ind w:left="1611" w:hanging="521"/>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五</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因第三人就租賃住宅主張其權利，致承租人不能為約定之居住使用。</w:t>
      </w:r>
    </w:p>
    <w:p w:rsidR="004668E9" w:rsidRPr="00006D60" w:rsidRDefault="00F64A84">
      <w:pPr>
        <w:pStyle w:val="Standard"/>
        <w:tabs>
          <w:tab w:val="left" w:pos="2296"/>
          <w:tab w:val="left" w:pos="2324"/>
          <w:tab w:val="left" w:pos="2380"/>
        </w:tabs>
        <w:ind w:left="1050" w:hanging="42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 xml:space="preserve">       </w:t>
      </w:r>
      <w:r w:rsidRPr="00006D60">
        <w:rPr>
          <w:rFonts w:ascii="標楷體" w:eastAsia="標楷體" w:hAnsi="標楷體" w:cs="標楷體, 宋体"/>
          <w:color w:val="000000"/>
          <w:sz w:val="28"/>
          <w:szCs w:val="28"/>
        </w:rPr>
        <w:t>承租人依前項各款規定提前終止租約者，應於終止前三十日，檢附相關事證，以書面通知出租人。但前項第三款前段其情況危急者，得不先期通知。</w:t>
      </w:r>
    </w:p>
    <w:p w:rsidR="004668E9" w:rsidRPr="00006D60" w:rsidRDefault="00F64A84">
      <w:pPr>
        <w:pStyle w:val="Standard"/>
        <w:ind w:left="1092" w:firstLine="456"/>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承租人死亡，其繼承人得主張終止租約，其通知期限及方式，準用前項規定。</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第十八條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遺留物之處理</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租賃關係消滅，依第十四條完成點交或視為完成點交之手續後，承租人仍於租賃住宅有遺留物者，除租賃雙方另有約定外，經出租人定相當期限向承租人催告，屆期仍不取回時，視為拋棄其所有權。</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出租人處理前項遺留物所生費用，得由第四條第一項規定之押金中抵充，如有不足，並得向承租人請求給付不足之費用。</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第十九條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bCs/>
          <w:color w:val="000000"/>
          <w:sz w:val="28"/>
          <w:szCs w:val="28"/>
        </w:rPr>
        <w:t>履行本契約之通知</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除本契約另有約定外，租賃雙方相互間之通知，以郵寄為之者，應以本契約所記載之地址為準。</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如因地址變更未告知他</w:t>
      </w:r>
      <w:r w:rsidRPr="00006D60">
        <w:rPr>
          <w:rFonts w:ascii="標楷體" w:eastAsia="標楷體" w:hAnsi="標楷體" w:cs="標楷體, 宋体"/>
          <w:color w:val="000000"/>
          <w:sz w:val="28"/>
          <w:szCs w:val="28"/>
        </w:rPr>
        <w:t>方，致通知無法到達時，以第一次郵遞之日期推定為到達日。</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第一項之通知得經租賃雙方約定以</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電子郵件信箱：</w:t>
      </w:r>
      <w:r w:rsidRPr="00006D60">
        <w:rPr>
          <w:rFonts w:ascii="標楷體" w:eastAsia="標楷體" w:hAnsi="標楷體" w:cs="標楷體, 宋体"/>
          <w:color w:val="000000"/>
          <w:sz w:val="28"/>
          <w:szCs w:val="28"/>
          <w:u w:val="single"/>
        </w:rPr>
        <w:t xml:space="preserve">     </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手機簡訊</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即時通訊軟體以文字顯示方式為之。</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bCs/>
          <w:color w:val="000000"/>
          <w:sz w:val="28"/>
          <w:szCs w:val="28"/>
        </w:rPr>
        <w:lastRenderedPageBreak/>
        <w:t>第</w:t>
      </w:r>
      <w:r w:rsidRPr="00006D60">
        <w:rPr>
          <w:rFonts w:ascii="標楷體" w:eastAsia="標楷體" w:hAnsi="標楷體" w:cs="標楷體, 宋体"/>
          <w:b/>
          <w:color w:val="000000"/>
          <w:sz w:val="28"/>
          <w:szCs w:val="28"/>
        </w:rPr>
        <w:t>二十條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條款疑義處理</w:t>
      </w:r>
    </w:p>
    <w:p w:rsidR="004668E9" w:rsidRPr="00006D60" w:rsidRDefault="00F64A84">
      <w:pPr>
        <w:pStyle w:val="Standard"/>
        <w:ind w:left="560" w:firstLine="686"/>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本契約各條款如有疑義時，應為有利於承租人之解釋。</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第二十一條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其他約定</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本契約租賃雙方</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同意</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不同意辦理公證。</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本契約經辦理公證者，租賃雙方</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不同意；</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同意公證書載明下列事項應逕受強制執行：</w:t>
      </w:r>
    </w:p>
    <w:p w:rsidR="004668E9" w:rsidRPr="00006D60" w:rsidRDefault="00F64A84">
      <w:pPr>
        <w:pStyle w:val="Standard"/>
        <w:ind w:left="1764" w:hanging="714"/>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一、承租人如於租期屆滿後不返還租賃住宅。</w:t>
      </w:r>
    </w:p>
    <w:p w:rsidR="004668E9" w:rsidRPr="00006D60" w:rsidRDefault="00F64A84">
      <w:pPr>
        <w:pStyle w:val="Standard"/>
        <w:ind w:left="1764" w:hanging="714"/>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二、承租人未依約給付之欠繳租金、費用及出租人或租賃住宅所有權人代繳之管理費，或違約時應支付之金額。</w:t>
      </w:r>
    </w:p>
    <w:p w:rsidR="004668E9" w:rsidRPr="00006D60" w:rsidRDefault="00F64A84">
      <w:pPr>
        <w:pStyle w:val="Standard"/>
        <w:ind w:left="1764" w:hanging="714"/>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三、出租人如於租期屆滿或本契約終止時，應返還承租人之全部或一部押金。</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公證書載明金錢債務逕受強制執行時，如有保證人者，前項後段第</w:t>
      </w:r>
      <w:r w:rsidRPr="00006D60">
        <w:rPr>
          <w:rFonts w:ascii="標楷體" w:eastAsia="標楷體" w:hAnsi="標楷體" w:cs="標楷體, 宋体"/>
          <w:color w:val="000000"/>
          <w:sz w:val="28"/>
          <w:szCs w:val="28"/>
        </w:rPr>
        <w:t>___</w:t>
      </w:r>
      <w:r w:rsidRPr="00006D60">
        <w:rPr>
          <w:rFonts w:ascii="標楷體" w:eastAsia="標楷體" w:hAnsi="標楷體" w:cs="標楷體, 宋体"/>
          <w:color w:val="000000"/>
          <w:sz w:val="28"/>
          <w:szCs w:val="28"/>
        </w:rPr>
        <w:t>款之效力及於保證人。</w:t>
      </w:r>
    </w:p>
    <w:p w:rsidR="004668E9" w:rsidRPr="00006D60" w:rsidRDefault="00F64A84">
      <w:pPr>
        <w:pStyle w:val="Standard"/>
        <w:ind w:firstLine="42"/>
        <w:jc w:val="both"/>
        <w:rPr>
          <w:rFonts w:ascii="標楷體" w:eastAsia="標楷體" w:hAnsi="標楷體"/>
        </w:rPr>
      </w:pPr>
      <w:r w:rsidRPr="00006D60">
        <w:rPr>
          <w:rFonts w:ascii="標楷體" w:eastAsia="標楷體" w:hAnsi="標楷體" w:cs="標楷體, 宋体"/>
          <w:b/>
          <w:color w:val="000000"/>
          <w:sz w:val="28"/>
          <w:szCs w:val="28"/>
        </w:rPr>
        <w:t>第二十二條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bCs/>
          <w:color w:val="000000"/>
          <w:sz w:val="28"/>
          <w:szCs w:val="28"/>
        </w:rPr>
        <w:t>契約及其相關附件效力</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本契</w:t>
      </w:r>
      <w:r w:rsidRPr="00006D60">
        <w:rPr>
          <w:rFonts w:ascii="標楷體" w:eastAsia="標楷體" w:hAnsi="標楷體" w:cs="標楷體, 宋体"/>
          <w:color w:val="000000"/>
          <w:sz w:val="28"/>
          <w:szCs w:val="28"/>
        </w:rPr>
        <w:t>約</w:t>
      </w:r>
      <w:r w:rsidRPr="00006D60">
        <w:rPr>
          <w:rFonts w:ascii="標楷體" w:eastAsia="標楷體" w:hAnsi="標楷體" w:cs="標楷體, 宋体"/>
          <w:color w:val="000000"/>
          <w:sz w:val="28"/>
          <w:szCs w:val="28"/>
        </w:rPr>
        <w:t>自簽約日起生效，租賃雙方各執一份契約正本。</w:t>
      </w:r>
    </w:p>
    <w:p w:rsidR="004668E9" w:rsidRPr="00006D60" w:rsidRDefault="00F64A84">
      <w:pPr>
        <w:pStyle w:val="Standard"/>
        <w:ind w:left="480" w:firstLine="560"/>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本契約廣告及相關附件視為本契約之一部分。</w:t>
      </w:r>
    </w:p>
    <w:p w:rsidR="004668E9" w:rsidRPr="00006D60" w:rsidRDefault="00F64A84">
      <w:pPr>
        <w:pStyle w:val="Standard"/>
        <w:ind w:firstLine="42"/>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第二十三條</w:t>
      </w:r>
      <w:r w:rsidRPr="00006D60">
        <w:rPr>
          <w:rFonts w:ascii="標楷體" w:eastAsia="標楷體" w:hAnsi="標楷體" w:cs="標楷體, 宋体"/>
          <w:b/>
          <w:color w:val="000000"/>
          <w:sz w:val="28"/>
          <w:szCs w:val="28"/>
        </w:rPr>
        <w:t xml:space="preserve"> </w:t>
      </w:r>
      <w:r w:rsidRPr="00006D60">
        <w:rPr>
          <w:rFonts w:ascii="標楷體" w:eastAsia="標楷體" w:hAnsi="標楷體" w:cs="標楷體, 宋体"/>
          <w:b/>
          <w:color w:val="000000"/>
          <w:sz w:val="28"/>
          <w:szCs w:val="28"/>
        </w:rPr>
        <w:t>未盡事宜之處置</w:t>
      </w:r>
    </w:p>
    <w:p w:rsidR="004668E9" w:rsidRPr="00006D60" w:rsidRDefault="00F64A84">
      <w:pPr>
        <w:pStyle w:val="Standard"/>
        <w:ind w:left="480" w:firstLine="560"/>
        <w:rPr>
          <w:rFonts w:ascii="標楷體" w:eastAsia="標楷體" w:hAnsi="標楷體"/>
        </w:rPr>
      </w:pPr>
      <w:r w:rsidRPr="00006D60">
        <w:rPr>
          <w:rFonts w:ascii="標楷體" w:eastAsia="標楷體" w:hAnsi="標楷體" w:cs="標楷體, 宋体"/>
          <w:color w:val="000000"/>
          <w:sz w:val="28"/>
          <w:szCs w:val="28"/>
        </w:rPr>
        <w:t>本契</w:t>
      </w:r>
      <w:r w:rsidRPr="00006D60">
        <w:rPr>
          <w:rFonts w:ascii="標楷體" w:eastAsia="標楷體" w:hAnsi="標楷體" w:cs="標楷體, 宋体"/>
          <w:color w:val="000000"/>
          <w:sz w:val="28"/>
          <w:szCs w:val="28"/>
        </w:rPr>
        <w:t>約如有未盡事宜，依有關法令、習慣、平等互惠及誠實信用原則公</w:t>
      </w:r>
      <w:r w:rsidRPr="00006D60">
        <w:rPr>
          <w:rFonts w:ascii="標楷體" w:eastAsia="標楷體" w:hAnsi="標楷體" w:cs="標楷體, 宋体"/>
          <w:color w:val="000000"/>
          <w:sz w:val="28"/>
          <w:szCs w:val="28"/>
        </w:rPr>
        <w:t>平</w:t>
      </w:r>
      <w:r w:rsidRPr="00006D60">
        <w:rPr>
          <w:rFonts w:ascii="標楷體" w:eastAsia="標楷體" w:hAnsi="標楷體" w:cs="標楷體, 宋体"/>
          <w:color w:val="000000"/>
          <w:sz w:val="28"/>
          <w:szCs w:val="28"/>
        </w:rPr>
        <w:t>解決</w:t>
      </w:r>
      <w:r w:rsidRPr="00006D60">
        <w:rPr>
          <w:rFonts w:ascii="標楷體" w:eastAsia="標楷體" w:hAnsi="標楷體" w:cs="標楷體, 宋体"/>
          <w:color w:val="000000"/>
          <w:sz w:val="28"/>
          <w:szCs w:val="28"/>
        </w:rPr>
        <w:t>之。</w:t>
      </w:r>
    </w:p>
    <w:p w:rsidR="004668E9" w:rsidRPr="00006D60" w:rsidRDefault="00F64A84">
      <w:pPr>
        <w:pStyle w:val="cjk"/>
        <w:spacing w:before="0" w:line="360" w:lineRule="exact"/>
        <w:ind w:left="1869" w:hanging="1389"/>
        <w:rPr>
          <w:rFonts w:ascii="標楷體" w:eastAsia="標楷體" w:hAnsi="標楷體"/>
          <w:bCs/>
          <w:color w:val="000000"/>
          <w:sz w:val="28"/>
          <w:szCs w:val="28"/>
        </w:rPr>
      </w:pPr>
      <w:r w:rsidRPr="00006D60">
        <w:rPr>
          <w:rFonts w:ascii="標楷體" w:eastAsia="標楷體" w:hAnsi="標楷體"/>
          <w:bCs/>
          <w:color w:val="000000"/>
          <w:sz w:val="28"/>
          <w:szCs w:val="28"/>
        </w:rPr>
        <w:t>附件</w:t>
      </w:r>
    </w:p>
    <w:p w:rsidR="004668E9" w:rsidRPr="00006D60" w:rsidRDefault="00F64A84">
      <w:pPr>
        <w:pStyle w:val="cjk"/>
        <w:spacing w:before="0" w:line="360" w:lineRule="exact"/>
        <w:ind w:left="480"/>
        <w:rPr>
          <w:rFonts w:ascii="標楷體" w:eastAsia="標楷體" w:hAnsi="標楷體"/>
        </w:rPr>
      </w:pPr>
      <w:r w:rsidRPr="00006D60">
        <w:rPr>
          <w:rFonts w:ascii="標楷體" w:eastAsia="標楷體" w:hAnsi="標楷體" w:cs="標楷體, 宋体"/>
          <w:sz w:val="28"/>
          <w:szCs w:val="28"/>
        </w:rPr>
        <w:t>□</w:t>
      </w:r>
      <w:r w:rsidRPr="00006D60">
        <w:rPr>
          <w:rFonts w:ascii="標楷體" w:eastAsia="標楷體" w:hAnsi="標楷體"/>
          <w:sz w:val="28"/>
          <w:szCs w:val="28"/>
        </w:rPr>
        <w:t>建物所有權狀影本</w:t>
      </w:r>
      <w:r w:rsidRPr="00006D60">
        <w:rPr>
          <w:rFonts w:ascii="標楷體" w:eastAsia="標楷體" w:hAnsi="標楷體"/>
          <w:color w:val="000000"/>
          <w:sz w:val="28"/>
          <w:szCs w:val="28"/>
        </w:rPr>
        <w:t>或其他有權出租之證明文件</w:t>
      </w:r>
    </w:p>
    <w:p w:rsidR="004668E9" w:rsidRPr="00006D60" w:rsidRDefault="00F64A84">
      <w:pPr>
        <w:pStyle w:val="cjk"/>
        <w:spacing w:before="0" w:line="360" w:lineRule="exact"/>
        <w:ind w:left="480"/>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使用執照影本</w:t>
      </w:r>
    </w:p>
    <w:p w:rsidR="004668E9" w:rsidRPr="00006D60" w:rsidRDefault="00F64A84">
      <w:pPr>
        <w:pStyle w:val="cjk"/>
        <w:spacing w:before="0" w:line="360" w:lineRule="exact"/>
        <w:ind w:left="480"/>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雙方身分證明文件影本</w:t>
      </w:r>
    </w:p>
    <w:p w:rsidR="004668E9" w:rsidRPr="00006D60" w:rsidRDefault="00F64A84">
      <w:pPr>
        <w:pStyle w:val="cjk"/>
        <w:spacing w:before="0" w:line="360" w:lineRule="exact"/>
        <w:ind w:left="480"/>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保證人身分證影本</w:t>
      </w:r>
    </w:p>
    <w:p w:rsidR="004668E9" w:rsidRPr="00006D60" w:rsidRDefault="00F64A84">
      <w:pPr>
        <w:pStyle w:val="cjk"/>
        <w:spacing w:before="0" w:line="360" w:lineRule="exact"/>
        <w:ind w:left="718" w:hanging="238"/>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授權代理人簽約同意書</w:t>
      </w:r>
    </w:p>
    <w:p w:rsidR="004668E9" w:rsidRPr="00006D60" w:rsidRDefault="00F64A84">
      <w:pPr>
        <w:pStyle w:val="cjk"/>
        <w:spacing w:before="0" w:line="360" w:lineRule="exact"/>
        <w:ind w:left="718" w:hanging="238"/>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租賃標的現況確認書</w:t>
      </w:r>
    </w:p>
    <w:p w:rsidR="004668E9" w:rsidRPr="00006D60" w:rsidRDefault="00F64A84">
      <w:pPr>
        <w:pStyle w:val="cjk"/>
        <w:spacing w:before="0" w:line="360" w:lineRule="exact"/>
        <w:ind w:left="718" w:hanging="238"/>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出租人同意轉租範圍、租賃期間及終止租約事由確認書</w:t>
      </w:r>
    </w:p>
    <w:p w:rsidR="004668E9" w:rsidRPr="00006D60" w:rsidRDefault="00F64A84">
      <w:pPr>
        <w:pStyle w:val="cjk"/>
        <w:spacing w:before="0" w:line="360" w:lineRule="exact"/>
        <w:ind w:left="718" w:hanging="238"/>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承租人負責修繕項目及範圍確認書</w:t>
      </w:r>
    </w:p>
    <w:p w:rsidR="004668E9" w:rsidRPr="00006D60" w:rsidRDefault="00F64A84">
      <w:pPr>
        <w:pStyle w:val="cjk"/>
        <w:spacing w:before="0" w:line="360" w:lineRule="exact"/>
        <w:ind w:left="480"/>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附屬設備清單</w:t>
      </w:r>
    </w:p>
    <w:p w:rsidR="004668E9" w:rsidRPr="00006D60" w:rsidRDefault="00F64A84">
      <w:pPr>
        <w:pStyle w:val="cjk"/>
        <w:spacing w:before="0" w:line="360" w:lineRule="exact"/>
        <w:ind w:left="480"/>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租賃住宅位置格局示意圖</w:t>
      </w:r>
    </w:p>
    <w:p w:rsidR="004668E9" w:rsidRPr="00006D60" w:rsidRDefault="00F64A84">
      <w:pPr>
        <w:pStyle w:val="cjk"/>
        <w:spacing w:before="0" w:line="360" w:lineRule="exact"/>
        <w:ind w:left="480"/>
        <w:rPr>
          <w:rFonts w:ascii="標楷體" w:eastAsia="標楷體" w:hAnsi="標楷體"/>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olor w:val="000000"/>
          <w:sz w:val="28"/>
          <w:szCs w:val="28"/>
        </w:rPr>
        <w:t>其他（測量成果圖、室內空間現狀照片、稅籍證明等）</w:t>
      </w:r>
    </w:p>
    <w:p w:rsidR="004668E9" w:rsidRPr="00006D60" w:rsidRDefault="004668E9">
      <w:pPr>
        <w:pStyle w:val="Standard"/>
        <w:widowControl/>
        <w:spacing w:line="360" w:lineRule="exact"/>
        <w:ind w:left="1230" w:hanging="1208"/>
        <w:jc w:val="both"/>
        <w:rPr>
          <w:rFonts w:ascii="標楷體" w:eastAsia="標楷體" w:hAnsi="標楷體" w:cs="新細明體, PMingLiU"/>
          <w:b/>
          <w:bCs/>
          <w:color w:val="000000"/>
          <w:kern w:val="0"/>
          <w:sz w:val="28"/>
          <w:szCs w:val="28"/>
        </w:rPr>
      </w:pPr>
    </w:p>
    <w:p w:rsidR="004668E9" w:rsidRPr="00006D60" w:rsidRDefault="00F64A84">
      <w:pPr>
        <w:pStyle w:val="Standard"/>
        <w:widowControl/>
        <w:spacing w:line="360" w:lineRule="exact"/>
        <w:ind w:left="1230" w:hanging="1208"/>
        <w:jc w:val="both"/>
        <w:rPr>
          <w:rFonts w:ascii="標楷體" w:eastAsia="標楷體" w:hAnsi="標楷體" w:cs="新細明體, PMingLiU"/>
          <w:b/>
          <w:bCs/>
          <w:color w:val="000000"/>
          <w:kern w:val="0"/>
          <w:sz w:val="28"/>
          <w:szCs w:val="28"/>
        </w:rPr>
      </w:pPr>
      <w:r w:rsidRPr="00006D60">
        <w:rPr>
          <w:rFonts w:ascii="標楷體" w:eastAsia="標楷體" w:hAnsi="標楷體" w:cs="新細明體, PMingLiU"/>
          <w:b/>
          <w:bCs/>
          <w:color w:val="000000"/>
          <w:kern w:val="0"/>
          <w:sz w:val="28"/>
          <w:szCs w:val="28"/>
        </w:rPr>
        <w:t>立契約書人</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出租人：</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姓名</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名稱</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 xml:space="preserve">         </w:t>
      </w:r>
      <w:r w:rsidRPr="00006D60">
        <w:rPr>
          <w:rFonts w:ascii="標楷體" w:eastAsia="標楷體" w:hAnsi="標楷體" w:cs="新細明體, PMingLiU"/>
          <w:kern w:val="0"/>
          <w:sz w:val="28"/>
          <w:szCs w:val="28"/>
        </w:rPr>
        <w:t>簽章</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統一編號</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身分證明文件編號</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戶籍地址</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營業登記地址</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通訊地址：</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lastRenderedPageBreak/>
        <w:t>聯絡電話：</w:t>
      </w:r>
    </w:p>
    <w:p w:rsidR="004668E9" w:rsidRPr="00006D60" w:rsidRDefault="004668E9">
      <w:pPr>
        <w:pStyle w:val="Standard"/>
        <w:widowControl/>
        <w:spacing w:line="440" w:lineRule="exact"/>
        <w:ind w:firstLine="28"/>
        <w:jc w:val="both"/>
        <w:rPr>
          <w:rFonts w:ascii="標楷體" w:eastAsia="標楷體" w:hAnsi="標楷體" w:cs="新細明體, PMingLiU"/>
          <w:kern w:val="0"/>
          <w:sz w:val="28"/>
          <w:szCs w:val="28"/>
        </w:rPr>
      </w:pPr>
    </w:p>
    <w:p w:rsidR="004668E9" w:rsidRPr="00006D60" w:rsidRDefault="00F64A84">
      <w:pPr>
        <w:pStyle w:val="Standard"/>
        <w:widowControl/>
        <w:spacing w:line="440" w:lineRule="exact"/>
        <w:ind w:firstLine="56"/>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承租人：</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姓名</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名稱</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 xml:space="preserve">         </w:t>
      </w:r>
      <w:r w:rsidRPr="00006D60">
        <w:rPr>
          <w:rFonts w:ascii="標楷體" w:eastAsia="標楷體" w:hAnsi="標楷體" w:cs="新細明體, PMingLiU"/>
          <w:kern w:val="0"/>
          <w:sz w:val="28"/>
          <w:szCs w:val="28"/>
        </w:rPr>
        <w:t>簽章</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統一編號</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身分證明文件編號</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戶籍地址</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營業登記地址</w:t>
      </w:r>
      <w:r w:rsidRPr="00006D60">
        <w:rPr>
          <w:rFonts w:ascii="標楷體" w:eastAsia="標楷體" w:hAnsi="標楷體" w:cs="新細明體, PMingLiU"/>
          <w:kern w:val="0"/>
          <w:sz w:val="28"/>
          <w:szCs w:val="28"/>
        </w:rPr>
        <w:t>)</w:t>
      </w:r>
      <w:r w:rsidRPr="00006D60">
        <w:rPr>
          <w:rFonts w:ascii="標楷體" w:eastAsia="標楷體" w:hAnsi="標楷體" w:cs="新細明體, PMingLiU"/>
          <w:kern w:val="0"/>
          <w:sz w:val="28"/>
          <w:szCs w:val="28"/>
        </w:rPr>
        <w:t>：</w:t>
      </w:r>
    </w:p>
    <w:p w:rsidR="004668E9" w:rsidRPr="00006D60" w:rsidRDefault="00F64A84">
      <w:pPr>
        <w:pStyle w:val="Standard"/>
        <w:widowControl/>
        <w:spacing w:line="440" w:lineRule="exact"/>
        <w:ind w:firstLine="28"/>
        <w:jc w:val="both"/>
        <w:rPr>
          <w:rFonts w:ascii="標楷體" w:eastAsia="標楷體" w:hAnsi="標楷體" w:cs="新細明體, PMingLiU"/>
          <w:kern w:val="0"/>
          <w:sz w:val="28"/>
          <w:szCs w:val="28"/>
        </w:rPr>
      </w:pPr>
      <w:r w:rsidRPr="00006D60">
        <w:rPr>
          <w:rFonts w:ascii="標楷體" w:eastAsia="標楷體" w:hAnsi="標楷體" w:cs="新細明體, PMingLiU"/>
          <w:kern w:val="0"/>
          <w:sz w:val="28"/>
          <w:szCs w:val="28"/>
        </w:rPr>
        <w:t>通訊地址：</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聯絡電話：</w:t>
      </w:r>
    </w:p>
    <w:p w:rsidR="004668E9" w:rsidRPr="00006D60" w:rsidRDefault="004668E9">
      <w:pPr>
        <w:pStyle w:val="Standard"/>
        <w:widowControl/>
        <w:spacing w:line="440" w:lineRule="exact"/>
        <w:ind w:firstLine="28"/>
        <w:jc w:val="both"/>
        <w:rPr>
          <w:rFonts w:ascii="標楷體" w:eastAsia="標楷體" w:hAnsi="標楷體" w:cs="新細明體, PMingLiU"/>
          <w:color w:val="000000"/>
          <w:kern w:val="0"/>
          <w:sz w:val="28"/>
          <w:szCs w:val="28"/>
        </w:rPr>
      </w:pP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保證人：</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姓名</w:t>
      </w:r>
      <w:r w:rsidRPr="00006D60">
        <w:rPr>
          <w:rFonts w:ascii="標楷體" w:eastAsia="標楷體" w:hAnsi="標楷體" w:cs="新細明體, PMingLiU"/>
          <w:color w:val="000000"/>
          <w:kern w:val="0"/>
          <w:sz w:val="28"/>
          <w:szCs w:val="28"/>
        </w:rPr>
        <w:t>(</w:t>
      </w:r>
      <w:r w:rsidRPr="00006D60">
        <w:rPr>
          <w:rFonts w:ascii="標楷體" w:eastAsia="標楷體" w:hAnsi="標楷體" w:cs="新細明體, PMingLiU"/>
          <w:color w:val="000000"/>
          <w:kern w:val="0"/>
          <w:sz w:val="28"/>
          <w:szCs w:val="28"/>
        </w:rPr>
        <w:t>名稱</w:t>
      </w:r>
      <w:r w:rsidRPr="00006D60">
        <w:rPr>
          <w:rFonts w:ascii="標楷體" w:eastAsia="標楷體" w:hAnsi="標楷體" w:cs="新細明體, PMingLiU"/>
          <w:color w:val="000000"/>
          <w:kern w:val="0"/>
          <w:sz w:val="28"/>
          <w:szCs w:val="28"/>
        </w:rPr>
        <w:t>)</w:t>
      </w:r>
      <w:r w:rsidRPr="00006D60">
        <w:rPr>
          <w:rFonts w:ascii="標楷體" w:eastAsia="標楷體" w:hAnsi="標楷體" w:cs="新細明體, PMingLiU"/>
          <w:color w:val="000000"/>
          <w:kern w:val="0"/>
          <w:sz w:val="28"/>
          <w:szCs w:val="28"/>
        </w:rPr>
        <w:t>：</w:t>
      </w:r>
      <w:r w:rsidRPr="00006D60">
        <w:rPr>
          <w:rFonts w:ascii="標楷體" w:eastAsia="標楷體" w:hAnsi="標楷體" w:cs="新細明體, PMingLiU"/>
          <w:color w:val="000000"/>
          <w:kern w:val="0"/>
          <w:sz w:val="28"/>
          <w:szCs w:val="28"/>
        </w:rPr>
        <w:t xml:space="preserve">        </w:t>
      </w:r>
      <w:r w:rsidRPr="00006D60">
        <w:rPr>
          <w:rFonts w:ascii="標楷體" w:eastAsia="標楷體" w:hAnsi="標楷體" w:cs="新細明體, PMingLiU"/>
          <w:color w:val="000000"/>
          <w:kern w:val="0"/>
          <w:sz w:val="28"/>
          <w:szCs w:val="28"/>
        </w:rPr>
        <w:t>簽章</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統一編號</w:t>
      </w:r>
      <w:r w:rsidRPr="00006D60">
        <w:rPr>
          <w:rFonts w:ascii="標楷體" w:eastAsia="標楷體" w:hAnsi="標楷體" w:cs="新細明體, PMingLiU"/>
          <w:color w:val="000000"/>
          <w:kern w:val="0"/>
          <w:sz w:val="28"/>
          <w:szCs w:val="28"/>
        </w:rPr>
        <w:t>(</w:t>
      </w:r>
      <w:r w:rsidRPr="00006D60">
        <w:rPr>
          <w:rFonts w:ascii="標楷體" w:eastAsia="標楷體" w:hAnsi="標楷體" w:cs="新細明體, PMingLiU"/>
          <w:color w:val="000000"/>
          <w:kern w:val="0"/>
          <w:sz w:val="28"/>
          <w:szCs w:val="28"/>
        </w:rPr>
        <w:t>身分證明文件編號</w:t>
      </w:r>
      <w:r w:rsidRPr="00006D60">
        <w:rPr>
          <w:rFonts w:ascii="標楷體" w:eastAsia="標楷體" w:hAnsi="標楷體" w:cs="新細明體, PMingLiU"/>
          <w:color w:val="000000"/>
          <w:kern w:val="0"/>
          <w:sz w:val="28"/>
          <w:szCs w:val="28"/>
        </w:rPr>
        <w:t>)</w:t>
      </w:r>
      <w:r w:rsidRPr="00006D60">
        <w:rPr>
          <w:rFonts w:ascii="標楷體" w:eastAsia="標楷體" w:hAnsi="標楷體" w:cs="新細明體, PMingLiU"/>
          <w:color w:val="000000"/>
          <w:kern w:val="0"/>
          <w:sz w:val="28"/>
          <w:szCs w:val="28"/>
        </w:rPr>
        <w:t>：</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戶籍地址：</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通訊地址：</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聯絡電話：</w:t>
      </w:r>
    </w:p>
    <w:p w:rsidR="004668E9" w:rsidRPr="00006D60" w:rsidRDefault="004668E9">
      <w:pPr>
        <w:pStyle w:val="Standard"/>
        <w:widowControl/>
        <w:spacing w:line="440" w:lineRule="exact"/>
        <w:ind w:firstLine="28"/>
        <w:jc w:val="both"/>
        <w:rPr>
          <w:rFonts w:ascii="標楷體" w:eastAsia="標楷體" w:hAnsi="標楷體" w:cs="新細明體, PMingLiU"/>
          <w:color w:val="000000"/>
          <w:kern w:val="0"/>
          <w:sz w:val="28"/>
          <w:szCs w:val="28"/>
        </w:rPr>
      </w:pP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不動產經紀業：</w:t>
      </w:r>
    </w:p>
    <w:p w:rsidR="004668E9" w:rsidRPr="00006D60" w:rsidRDefault="00F64A84">
      <w:pPr>
        <w:pStyle w:val="Standard"/>
        <w:widowControl/>
        <w:spacing w:line="440" w:lineRule="exact"/>
        <w:ind w:firstLine="28"/>
        <w:jc w:val="both"/>
        <w:rPr>
          <w:rFonts w:ascii="標楷體" w:eastAsia="標楷體" w:hAnsi="標楷體"/>
        </w:rPr>
      </w:pPr>
      <w:r w:rsidRPr="00006D60">
        <w:rPr>
          <w:rFonts w:ascii="標楷體" w:eastAsia="標楷體" w:hAnsi="標楷體" w:cs="新細明體, PMingLiU"/>
          <w:color w:val="000000"/>
          <w:kern w:val="0"/>
          <w:sz w:val="28"/>
          <w:szCs w:val="28"/>
        </w:rPr>
        <w:t>名稱（公司或商號）</w:t>
      </w:r>
      <w:r w:rsidRPr="00006D60">
        <w:rPr>
          <w:rFonts w:ascii="標楷體" w:eastAsia="標楷體" w:hAnsi="標楷體" w:cs="新細明體, PMingLiU"/>
          <w:b/>
          <w:bCs/>
          <w:color w:val="000000"/>
          <w:kern w:val="0"/>
          <w:sz w:val="28"/>
          <w:szCs w:val="28"/>
        </w:rPr>
        <w:t>：</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地址：</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電話：</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統一編號：</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負責人：</w:t>
      </w:r>
      <w:r w:rsidRPr="00006D60">
        <w:rPr>
          <w:rFonts w:ascii="標楷體" w:eastAsia="標楷體" w:hAnsi="標楷體" w:cs="新細明體, PMingLiU"/>
          <w:color w:val="000000"/>
          <w:kern w:val="0"/>
          <w:sz w:val="28"/>
          <w:szCs w:val="28"/>
        </w:rPr>
        <w:t xml:space="preserve">           </w:t>
      </w:r>
      <w:r w:rsidRPr="00006D60">
        <w:rPr>
          <w:rFonts w:ascii="標楷體" w:eastAsia="標楷體" w:hAnsi="標楷體" w:cs="新細明體, PMingLiU"/>
          <w:color w:val="000000"/>
          <w:kern w:val="0"/>
          <w:sz w:val="28"/>
          <w:szCs w:val="28"/>
        </w:rPr>
        <w:t>簽章</w:t>
      </w:r>
      <w:r w:rsidRPr="00006D60">
        <w:rPr>
          <w:rFonts w:ascii="標楷體" w:eastAsia="標楷體" w:hAnsi="標楷體" w:cs="新細明體, PMingLiU"/>
          <w:color w:val="000000"/>
          <w:kern w:val="0"/>
          <w:sz w:val="28"/>
          <w:szCs w:val="28"/>
        </w:rPr>
        <w:t xml:space="preserve">  </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統一編號：</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電子郵件信箱：</w:t>
      </w:r>
    </w:p>
    <w:p w:rsidR="004668E9" w:rsidRPr="00006D60" w:rsidRDefault="004668E9">
      <w:pPr>
        <w:pStyle w:val="Standard"/>
        <w:widowControl/>
        <w:spacing w:line="440" w:lineRule="exact"/>
        <w:ind w:firstLine="28"/>
        <w:jc w:val="both"/>
        <w:rPr>
          <w:rFonts w:ascii="標楷體" w:eastAsia="標楷體" w:hAnsi="標楷體" w:cs="新細明體, PMingLiU"/>
          <w:kern w:val="0"/>
          <w:sz w:val="28"/>
          <w:szCs w:val="28"/>
        </w:rPr>
      </w:pP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不動產經紀人：</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姓名：</w:t>
      </w:r>
      <w:r w:rsidRPr="00006D60">
        <w:rPr>
          <w:rFonts w:ascii="標楷體" w:eastAsia="標楷體" w:hAnsi="標楷體" w:cs="新細明體, PMingLiU"/>
          <w:color w:val="000000"/>
          <w:kern w:val="0"/>
          <w:sz w:val="28"/>
          <w:szCs w:val="28"/>
        </w:rPr>
        <w:t xml:space="preserve">            </w:t>
      </w:r>
      <w:r w:rsidRPr="00006D60">
        <w:rPr>
          <w:rFonts w:ascii="標楷體" w:eastAsia="標楷體" w:hAnsi="標楷體" w:cs="新細明體, PMingLiU"/>
          <w:color w:val="000000"/>
          <w:kern w:val="0"/>
          <w:sz w:val="28"/>
          <w:szCs w:val="28"/>
        </w:rPr>
        <w:t>簽章</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統一編號</w:t>
      </w:r>
      <w:r w:rsidRPr="00006D60">
        <w:rPr>
          <w:rFonts w:ascii="標楷體" w:eastAsia="標楷體" w:hAnsi="標楷體" w:cs="新細明體, PMingLiU"/>
          <w:color w:val="000000"/>
          <w:kern w:val="0"/>
          <w:sz w:val="28"/>
          <w:szCs w:val="28"/>
        </w:rPr>
        <w:t>(</w:t>
      </w:r>
      <w:r w:rsidRPr="00006D60">
        <w:rPr>
          <w:rFonts w:ascii="標楷體" w:eastAsia="標楷體" w:hAnsi="標楷體" w:cs="新細明體, PMingLiU"/>
          <w:color w:val="000000"/>
          <w:kern w:val="0"/>
          <w:sz w:val="28"/>
          <w:szCs w:val="28"/>
        </w:rPr>
        <w:t>身分證明文件編號</w:t>
      </w:r>
      <w:r w:rsidRPr="00006D60">
        <w:rPr>
          <w:rFonts w:ascii="標楷體" w:eastAsia="標楷體" w:hAnsi="標楷體" w:cs="新細明體, PMingLiU"/>
          <w:color w:val="000000"/>
          <w:kern w:val="0"/>
          <w:sz w:val="28"/>
          <w:szCs w:val="28"/>
        </w:rPr>
        <w:t>)</w:t>
      </w:r>
      <w:r w:rsidRPr="00006D60">
        <w:rPr>
          <w:rFonts w:ascii="標楷體" w:eastAsia="標楷體" w:hAnsi="標楷體" w:cs="新細明體, PMingLiU"/>
          <w:color w:val="000000"/>
          <w:kern w:val="0"/>
          <w:sz w:val="28"/>
          <w:szCs w:val="28"/>
        </w:rPr>
        <w:t>：</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通訊地址：</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聯絡電話：</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證書字號：</w:t>
      </w:r>
    </w:p>
    <w:p w:rsidR="004668E9" w:rsidRPr="00006D60" w:rsidRDefault="00F64A84">
      <w:pPr>
        <w:pStyle w:val="Standard"/>
        <w:widowControl/>
        <w:spacing w:line="440" w:lineRule="exact"/>
        <w:ind w:firstLine="28"/>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t>電子郵件信箱：</w:t>
      </w:r>
    </w:p>
    <w:p w:rsidR="004668E9" w:rsidRPr="00006D60" w:rsidRDefault="00F64A84">
      <w:pPr>
        <w:pStyle w:val="Standard"/>
        <w:widowControl/>
        <w:spacing w:before="280" w:line="440" w:lineRule="exact"/>
        <w:ind w:firstLine="215"/>
        <w:jc w:val="both"/>
        <w:rPr>
          <w:rFonts w:ascii="標楷體" w:eastAsia="標楷體" w:hAnsi="標楷體" w:cs="新細明體, PMingLiU"/>
          <w:color w:val="000000"/>
          <w:kern w:val="0"/>
          <w:sz w:val="28"/>
          <w:szCs w:val="28"/>
        </w:rPr>
      </w:pPr>
      <w:r w:rsidRPr="00006D60">
        <w:rPr>
          <w:rFonts w:ascii="標楷體" w:eastAsia="標楷體" w:hAnsi="標楷體" w:cs="新細明體, PMingLiU"/>
          <w:color w:val="000000"/>
          <w:kern w:val="0"/>
          <w:sz w:val="28"/>
          <w:szCs w:val="28"/>
        </w:rPr>
        <w:lastRenderedPageBreak/>
        <w:t>民</w:t>
      </w:r>
      <w:r w:rsidRPr="00006D60">
        <w:rPr>
          <w:rFonts w:ascii="標楷體" w:eastAsia="標楷體" w:hAnsi="標楷體" w:cs="新細明體, PMingLiU"/>
          <w:color w:val="000000"/>
          <w:kern w:val="0"/>
          <w:sz w:val="28"/>
          <w:szCs w:val="28"/>
        </w:rPr>
        <w:t xml:space="preserve"> </w:t>
      </w:r>
      <w:r w:rsidRPr="00006D60">
        <w:rPr>
          <w:rFonts w:ascii="標楷體" w:eastAsia="標楷體" w:hAnsi="標楷體" w:cs="新細明體, PMingLiU"/>
          <w:color w:val="000000"/>
          <w:kern w:val="0"/>
          <w:sz w:val="28"/>
          <w:szCs w:val="28"/>
        </w:rPr>
        <w:t>國</w:t>
      </w:r>
      <w:r w:rsidRPr="00006D60">
        <w:rPr>
          <w:rFonts w:ascii="標楷體" w:eastAsia="標楷體" w:hAnsi="標楷體" w:cs="新細明體, PMingLiU"/>
          <w:color w:val="000000"/>
          <w:kern w:val="0"/>
          <w:sz w:val="28"/>
          <w:szCs w:val="28"/>
        </w:rPr>
        <w:t xml:space="preserve">        </w:t>
      </w:r>
      <w:r w:rsidRPr="00006D60">
        <w:rPr>
          <w:rFonts w:ascii="標楷體" w:eastAsia="標楷體" w:hAnsi="標楷體" w:cs="新細明體, PMingLiU"/>
          <w:color w:val="000000"/>
          <w:kern w:val="0"/>
          <w:sz w:val="28"/>
          <w:szCs w:val="28"/>
        </w:rPr>
        <w:t>年</w:t>
      </w:r>
      <w:r w:rsidRPr="00006D60">
        <w:rPr>
          <w:rFonts w:ascii="標楷體" w:eastAsia="標楷體" w:hAnsi="標楷體" w:cs="新細明體, PMingLiU"/>
          <w:color w:val="000000"/>
          <w:kern w:val="0"/>
          <w:sz w:val="28"/>
          <w:szCs w:val="28"/>
        </w:rPr>
        <w:t xml:space="preserve"> </w:t>
      </w:r>
      <w:r w:rsidRPr="00006D60">
        <w:rPr>
          <w:rFonts w:ascii="標楷體" w:eastAsia="標楷體" w:hAnsi="標楷體" w:cs="新細明體, PMingLiU"/>
          <w:color w:val="000000"/>
          <w:kern w:val="0"/>
          <w:sz w:val="28"/>
          <w:szCs w:val="28"/>
        </w:rPr>
        <w:t xml:space="preserve">       </w:t>
      </w:r>
      <w:r w:rsidRPr="00006D60">
        <w:rPr>
          <w:rFonts w:ascii="標楷體" w:eastAsia="標楷體" w:hAnsi="標楷體" w:cs="新細明體, PMingLiU"/>
          <w:color w:val="000000"/>
          <w:kern w:val="0"/>
          <w:sz w:val="28"/>
          <w:szCs w:val="28"/>
        </w:rPr>
        <w:t>月</w:t>
      </w:r>
      <w:r w:rsidRPr="00006D60">
        <w:rPr>
          <w:rFonts w:ascii="標楷體" w:eastAsia="標楷體" w:hAnsi="標楷體" w:cs="新細明體, PMingLiU"/>
          <w:color w:val="000000"/>
          <w:kern w:val="0"/>
          <w:sz w:val="28"/>
          <w:szCs w:val="28"/>
        </w:rPr>
        <w:t xml:space="preserve">         </w:t>
      </w:r>
      <w:r w:rsidRPr="00006D60">
        <w:rPr>
          <w:rFonts w:ascii="標楷體" w:eastAsia="標楷體" w:hAnsi="標楷體" w:cs="新細明體, PMingLiU"/>
          <w:color w:val="000000"/>
          <w:kern w:val="0"/>
          <w:sz w:val="28"/>
          <w:szCs w:val="28"/>
        </w:rPr>
        <w:t>日</w:t>
      </w:r>
    </w:p>
    <w:p w:rsidR="004668E9" w:rsidRPr="00006D60" w:rsidRDefault="00F64A84">
      <w:pPr>
        <w:pStyle w:val="Standard"/>
        <w:pageBreakBefore/>
        <w:widowControl/>
        <w:spacing w:line="260" w:lineRule="exact"/>
        <w:ind w:firstLine="215"/>
        <w:jc w:val="both"/>
        <w:rPr>
          <w:rFonts w:ascii="標楷體" w:eastAsia="標楷體" w:hAnsi="標楷體" w:cs="標楷體, 宋体"/>
          <w:sz w:val="28"/>
          <w:szCs w:val="28"/>
        </w:rPr>
      </w:pPr>
      <w:r w:rsidRPr="00006D60">
        <w:rPr>
          <w:rFonts w:ascii="標楷體" w:eastAsia="標楷體" w:hAnsi="標楷體" w:cs="標楷體, 宋体"/>
          <w:sz w:val="28"/>
          <w:szCs w:val="28"/>
        </w:rPr>
        <w:lastRenderedPageBreak/>
        <w:t>附件一</w:t>
      </w:r>
    </w:p>
    <w:p w:rsidR="004668E9" w:rsidRPr="00006D60" w:rsidRDefault="00F64A84">
      <w:pPr>
        <w:pStyle w:val="Standard"/>
        <w:jc w:val="center"/>
        <w:rPr>
          <w:rFonts w:ascii="標楷體" w:eastAsia="標楷體" w:hAnsi="標楷體" w:cs="標楷體, 宋体"/>
          <w:b/>
          <w:color w:val="000000"/>
          <w:sz w:val="32"/>
          <w:szCs w:val="32"/>
        </w:rPr>
      </w:pPr>
      <w:r w:rsidRPr="00006D60">
        <w:rPr>
          <w:rFonts w:ascii="標楷體" w:eastAsia="標楷體" w:hAnsi="標楷體" w:cs="標楷體, 宋体"/>
          <w:b/>
          <w:color w:val="000000"/>
          <w:sz w:val="32"/>
          <w:szCs w:val="32"/>
        </w:rPr>
        <w:t>租賃標的現況確認書</w:t>
      </w:r>
    </w:p>
    <w:p w:rsidR="004668E9" w:rsidRPr="00006D60" w:rsidRDefault="00F64A84">
      <w:pPr>
        <w:pStyle w:val="Standard"/>
        <w:ind w:right="-624" w:firstLine="5384"/>
        <w:jc w:val="both"/>
        <w:rPr>
          <w:rFonts w:ascii="標楷體" w:eastAsia="標楷體" w:hAnsi="標楷體" w:cs="Mangal"/>
          <w:lang w:bidi="hi-IN"/>
        </w:rPr>
      </w:pPr>
      <w:r w:rsidRPr="00006D60">
        <w:rPr>
          <w:rFonts w:ascii="標楷體" w:eastAsia="標楷體" w:hAnsi="標楷體" w:cs="Mangal"/>
          <w:color w:val="000000"/>
          <w:sz w:val="28"/>
          <w:szCs w:val="28"/>
          <w:lang w:bidi="hi-IN"/>
        </w:rPr>
        <w:t xml:space="preserve">   </w:t>
      </w:r>
      <w:r w:rsidRPr="00006D60">
        <w:rPr>
          <w:rFonts w:ascii="標楷體" w:eastAsia="標楷體" w:hAnsi="標楷體" w:cs="Mangal"/>
          <w:sz w:val="28"/>
          <w:szCs w:val="28"/>
          <w:lang w:bidi="hi-IN"/>
        </w:rPr>
        <w:t xml:space="preserve">   </w:t>
      </w:r>
      <w:r w:rsidRPr="00006D60">
        <w:rPr>
          <w:rFonts w:ascii="標楷體" w:eastAsia="標楷體" w:hAnsi="標楷體" w:cs="Mangal"/>
          <w:lang w:bidi="hi-IN"/>
        </w:rPr>
        <w:t>填表日期</w:t>
      </w:r>
      <w:r w:rsidRPr="00006D60">
        <w:rPr>
          <w:rFonts w:ascii="標楷體" w:eastAsia="標楷體" w:hAnsi="標楷體" w:cs="Mangal"/>
          <w:lang w:bidi="hi-IN"/>
        </w:rPr>
        <w:t xml:space="preserve">  </w:t>
      </w:r>
      <w:r w:rsidRPr="00006D60">
        <w:rPr>
          <w:rFonts w:ascii="標楷體" w:eastAsia="標楷體" w:hAnsi="標楷體" w:cs="Mangal"/>
          <w:lang w:bidi="hi-IN"/>
        </w:rPr>
        <w:t>年</w:t>
      </w:r>
      <w:r w:rsidRPr="00006D60">
        <w:rPr>
          <w:rFonts w:ascii="標楷體" w:eastAsia="標楷體" w:hAnsi="標楷體" w:cs="Mangal"/>
          <w:lang w:bidi="hi-IN"/>
        </w:rPr>
        <w:t xml:space="preserve">  </w:t>
      </w:r>
      <w:r w:rsidRPr="00006D60">
        <w:rPr>
          <w:rFonts w:ascii="標楷體" w:eastAsia="標楷體" w:hAnsi="標楷體" w:cs="Mangal"/>
          <w:lang w:bidi="hi-IN"/>
        </w:rPr>
        <w:t>月</w:t>
      </w:r>
      <w:r w:rsidRPr="00006D60">
        <w:rPr>
          <w:rFonts w:ascii="標楷體" w:eastAsia="標楷體" w:hAnsi="標楷體" w:cs="Mangal"/>
          <w:lang w:bidi="hi-IN"/>
        </w:rPr>
        <w:t xml:space="preserve">  </w:t>
      </w:r>
      <w:r w:rsidRPr="00006D60">
        <w:rPr>
          <w:rFonts w:ascii="標楷體" w:eastAsia="標楷體" w:hAnsi="標楷體" w:cs="Mangal"/>
          <w:lang w:bidi="hi-IN"/>
        </w:rPr>
        <w:t>日</w:t>
      </w:r>
    </w:p>
    <w:tbl>
      <w:tblPr>
        <w:tblW w:w="9625" w:type="dxa"/>
        <w:jc w:val="center"/>
        <w:tblLayout w:type="fixed"/>
        <w:tblCellMar>
          <w:left w:w="10" w:type="dxa"/>
          <w:right w:w="10" w:type="dxa"/>
        </w:tblCellMar>
        <w:tblLook w:val="0000" w:firstRow="0" w:lastRow="0" w:firstColumn="0" w:lastColumn="0" w:noHBand="0" w:noVBand="0"/>
      </w:tblPr>
      <w:tblGrid>
        <w:gridCol w:w="825"/>
        <w:gridCol w:w="4395"/>
        <w:gridCol w:w="4405"/>
      </w:tblGrid>
      <w:tr w:rsidR="004668E9" w:rsidRPr="00006D6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項次</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內容</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668E9" w:rsidRPr="00006D60" w:rsidRDefault="00F64A84">
            <w:pPr>
              <w:pStyle w:val="Standard"/>
              <w:tabs>
                <w:tab w:val="left" w:pos="1809"/>
              </w:tabs>
              <w:ind w:left="902" w:right="48" w:hanging="864"/>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備註說明</w:t>
            </w:r>
          </w:p>
        </w:tc>
      </w:tr>
      <w:tr w:rsidR="004668E9" w:rsidRPr="00006D60">
        <w:tblPrEx>
          <w:tblCellMar>
            <w:top w:w="0" w:type="dxa"/>
            <w:bottom w:w="0" w:type="dxa"/>
          </w:tblCellMar>
        </w:tblPrEx>
        <w:trPr>
          <w:trHeight w:val="1718"/>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1</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right="48"/>
              <w:jc w:val="both"/>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有</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無包括未登記之改建、增建、加建、違建部分：</w:t>
            </w:r>
          </w:p>
          <w:p w:rsidR="004668E9" w:rsidRPr="00006D60" w:rsidRDefault="00F64A84">
            <w:pPr>
              <w:pStyle w:val="Standard"/>
              <w:ind w:left="260" w:right="48" w:hanging="260"/>
              <w:jc w:val="both"/>
              <w:rPr>
                <w:rFonts w:ascii="標楷體" w:eastAsia="標楷體" w:hAnsi="標楷體"/>
              </w:rPr>
            </w:pP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壹樓</w:t>
            </w:r>
            <w:r w:rsidRPr="00006D60">
              <w:rPr>
                <w:rFonts w:ascii="標楷體" w:eastAsia="標楷體" w:hAnsi="標楷體" w:cs="Courier New"/>
                <w:bCs/>
                <w:sz w:val="26"/>
                <w:szCs w:val="26"/>
                <w:u w:val="single"/>
                <w:lang w:bidi="hi-IN"/>
              </w:rPr>
              <w:t xml:space="preserve">  </w:t>
            </w:r>
            <w:r w:rsidRPr="00006D60">
              <w:rPr>
                <w:rFonts w:ascii="標楷體" w:eastAsia="標楷體" w:hAnsi="標楷體" w:cs="Courier New"/>
                <w:bCs/>
                <w:sz w:val="26"/>
                <w:szCs w:val="26"/>
                <w:lang w:bidi="hi-IN"/>
              </w:rPr>
              <w:t>平方公尺</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u w:val="single"/>
                <w:lang w:bidi="hi-IN"/>
              </w:rPr>
              <w:t xml:space="preserve">  </w:t>
            </w:r>
            <w:r w:rsidRPr="00006D60">
              <w:rPr>
                <w:rFonts w:ascii="標楷體" w:eastAsia="標楷體" w:hAnsi="標楷體" w:cs="Courier New"/>
                <w:bCs/>
                <w:sz w:val="26"/>
                <w:szCs w:val="26"/>
                <w:lang w:bidi="hi-IN"/>
              </w:rPr>
              <w:t>樓</w:t>
            </w:r>
            <w:r w:rsidRPr="00006D60">
              <w:rPr>
                <w:rFonts w:ascii="標楷體" w:eastAsia="標楷體" w:hAnsi="標楷體" w:cs="Courier New"/>
                <w:bCs/>
                <w:sz w:val="26"/>
                <w:szCs w:val="26"/>
                <w:u w:val="single"/>
                <w:lang w:bidi="hi-IN"/>
              </w:rPr>
              <w:t xml:space="preserve">  </w:t>
            </w:r>
            <w:r w:rsidRPr="00006D60">
              <w:rPr>
                <w:rFonts w:ascii="標楷體" w:eastAsia="標楷體" w:hAnsi="標楷體" w:cs="Courier New"/>
                <w:bCs/>
                <w:sz w:val="26"/>
                <w:szCs w:val="26"/>
                <w:lang w:bidi="hi-IN"/>
              </w:rPr>
              <w:t>平方公尺。</w:t>
            </w:r>
          </w:p>
          <w:p w:rsidR="004668E9" w:rsidRPr="00006D60" w:rsidRDefault="00F64A84">
            <w:pPr>
              <w:pStyle w:val="Standard"/>
              <w:ind w:left="260" w:right="48" w:hanging="260"/>
              <w:jc w:val="both"/>
              <w:rPr>
                <w:rFonts w:ascii="標楷體" w:eastAsia="標楷體" w:hAnsi="標楷體"/>
              </w:rPr>
            </w:pP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頂樓</w:t>
            </w:r>
            <w:r w:rsidRPr="00006D60">
              <w:rPr>
                <w:rFonts w:ascii="標楷體" w:eastAsia="標楷體" w:hAnsi="標楷體" w:cs="Courier New"/>
                <w:bCs/>
                <w:sz w:val="26"/>
                <w:szCs w:val="26"/>
                <w:u w:val="single"/>
                <w:lang w:bidi="hi-IN"/>
              </w:rPr>
              <w:t xml:space="preserve">  </w:t>
            </w:r>
            <w:r w:rsidRPr="00006D60">
              <w:rPr>
                <w:rFonts w:ascii="標楷體" w:eastAsia="標楷體" w:hAnsi="標楷體" w:cs="Courier New"/>
                <w:bCs/>
                <w:sz w:val="26"/>
                <w:szCs w:val="26"/>
                <w:lang w:bidi="hi-IN"/>
              </w:rPr>
              <w:t>平方公尺。</w:t>
            </w:r>
          </w:p>
          <w:p w:rsidR="004668E9" w:rsidRPr="00006D60" w:rsidRDefault="00F64A84">
            <w:pPr>
              <w:pStyle w:val="Standard"/>
              <w:ind w:left="36" w:right="48" w:hanging="36"/>
              <w:jc w:val="both"/>
              <w:rPr>
                <w:rFonts w:ascii="標楷體" w:eastAsia="標楷體" w:hAnsi="標楷體"/>
              </w:rPr>
            </w:pP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其他處所：</w:t>
            </w:r>
            <w:r w:rsidRPr="00006D60">
              <w:rPr>
                <w:rFonts w:ascii="標楷體" w:eastAsia="標楷體" w:hAnsi="標楷體" w:cs="Courier New"/>
                <w:bCs/>
                <w:sz w:val="26"/>
                <w:szCs w:val="26"/>
                <w:u w:val="single"/>
                <w:lang w:bidi="hi-IN"/>
              </w:rPr>
              <w:t xml:space="preserve">    </w:t>
            </w:r>
            <w:r w:rsidRPr="00006D60">
              <w:rPr>
                <w:rFonts w:ascii="標楷體" w:eastAsia="標楷體" w:hAnsi="標楷體" w:cs="Courier New"/>
                <w:bCs/>
                <w:sz w:val="26"/>
                <w:szCs w:val="26"/>
                <w:lang w:bidi="hi-IN"/>
              </w:rPr>
              <w:t>平方公尺。</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F64A84">
            <w:pPr>
              <w:pStyle w:val="Standard"/>
              <w:ind w:left="74" w:right="48" w:hanging="36"/>
              <w:jc w:val="both"/>
              <w:rPr>
                <w:rFonts w:ascii="標楷體" w:eastAsia="標楷體" w:hAnsi="標楷體"/>
              </w:rPr>
            </w:pPr>
            <w:r w:rsidRPr="00006D60">
              <w:rPr>
                <w:rFonts w:ascii="標楷體" w:eastAsia="標楷體" w:hAnsi="標楷體" w:cs="Courier New"/>
                <w:bCs/>
                <w:sz w:val="26"/>
                <w:szCs w:val="26"/>
                <w:lang w:bidi="hi-IN"/>
              </w:rPr>
              <w:t>若為違建（未依法申請增、加建之建物），出租人應確實加以說明，使承租人得以充分認知此範圍之建物隨時有被拆除之虞或其他危險。</w:t>
            </w:r>
          </w:p>
        </w:tc>
      </w:tr>
      <w:tr w:rsidR="004668E9" w:rsidRPr="00006D60">
        <w:tblPrEx>
          <w:tblCellMar>
            <w:top w:w="0" w:type="dxa"/>
            <w:bottom w:w="0" w:type="dxa"/>
          </w:tblCellMar>
        </w:tblPrEx>
        <w:trPr>
          <w:cantSplit/>
          <w:trHeight w:val="4476"/>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2</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left="900" w:right="48" w:hanging="869"/>
              <w:jc w:val="both"/>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建物型態：</w:t>
            </w:r>
            <w:r w:rsidRPr="00006D60">
              <w:rPr>
                <w:rFonts w:ascii="標楷體" w:eastAsia="標楷體" w:hAnsi="標楷體" w:cs="Courier New"/>
                <w:bCs/>
                <w:sz w:val="26"/>
                <w:szCs w:val="26"/>
                <w:lang w:bidi="hi-IN"/>
              </w:rPr>
              <w:t>_________</w:t>
            </w:r>
            <w:r w:rsidRPr="00006D60">
              <w:rPr>
                <w:rFonts w:ascii="標楷體" w:eastAsia="標楷體" w:hAnsi="標楷體" w:cs="Courier New"/>
                <w:bCs/>
                <w:sz w:val="26"/>
                <w:szCs w:val="26"/>
                <w:lang w:bidi="hi-IN"/>
              </w:rPr>
              <w:t>。</w:t>
            </w:r>
          </w:p>
          <w:p w:rsidR="004668E9" w:rsidRPr="00006D60" w:rsidRDefault="00F64A84">
            <w:pPr>
              <w:pStyle w:val="Standard"/>
              <w:ind w:left="57" w:right="48" w:hanging="26"/>
              <w:jc w:val="both"/>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建物現況格局：</w:t>
            </w:r>
            <w:r w:rsidRPr="00006D60">
              <w:rPr>
                <w:rFonts w:ascii="標楷體" w:eastAsia="標楷體" w:hAnsi="標楷體" w:cs="Courier New"/>
                <w:bCs/>
                <w:sz w:val="26"/>
                <w:szCs w:val="26"/>
                <w:lang w:bidi="hi-IN"/>
              </w:rPr>
              <w:t>__</w:t>
            </w:r>
            <w:r w:rsidRPr="00006D60">
              <w:rPr>
                <w:rFonts w:ascii="標楷體" w:eastAsia="標楷體" w:hAnsi="標楷體" w:cs="Courier New"/>
                <w:bCs/>
                <w:sz w:val="26"/>
                <w:szCs w:val="26"/>
                <w:lang w:bidi="hi-IN"/>
              </w:rPr>
              <w:t>房</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間、室</w:t>
            </w:r>
            <w:r w:rsidRPr="00006D60">
              <w:rPr>
                <w:rFonts w:ascii="標楷體" w:eastAsia="標楷體" w:hAnsi="標楷體" w:cs="Courier New"/>
                <w:bCs/>
                <w:sz w:val="26"/>
                <w:szCs w:val="26"/>
                <w:lang w:bidi="hi-IN"/>
              </w:rPr>
              <w:t>)__</w:t>
            </w:r>
            <w:r w:rsidRPr="00006D60">
              <w:rPr>
                <w:rFonts w:ascii="標楷體" w:eastAsia="標楷體" w:hAnsi="標楷體" w:cs="Courier New"/>
                <w:bCs/>
                <w:sz w:val="26"/>
                <w:szCs w:val="26"/>
                <w:lang w:bidi="hi-IN"/>
              </w:rPr>
              <w:t>廳</w:t>
            </w:r>
            <w:r w:rsidRPr="00006D60">
              <w:rPr>
                <w:rFonts w:ascii="標楷體" w:eastAsia="標楷體" w:hAnsi="標楷體" w:cs="Courier New"/>
                <w:bCs/>
                <w:sz w:val="26"/>
                <w:szCs w:val="26"/>
                <w:lang w:bidi="hi-IN"/>
              </w:rPr>
              <w:t>__</w:t>
            </w:r>
            <w:r w:rsidRPr="00006D60">
              <w:rPr>
                <w:rFonts w:ascii="標楷體" w:eastAsia="標楷體" w:hAnsi="標楷體" w:cs="Courier New"/>
                <w:bCs/>
                <w:sz w:val="26"/>
                <w:szCs w:val="26"/>
                <w:lang w:bidi="hi-IN"/>
              </w:rPr>
              <w:t>衛</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有</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無隔間。</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F64A84">
            <w:pPr>
              <w:pStyle w:val="Standard"/>
              <w:ind w:left="905" w:right="48" w:hanging="893"/>
              <w:jc w:val="both"/>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一、建物型態：</w:t>
            </w:r>
          </w:p>
          <w:p w:rsidR="004668E9" w:rsidRPr="00006D60" w:rsidRDefault="00F64A84">
            <w:pPr>
              <w:pStyle w:val="Standard"/>
              <w:ind w:left="640" w:right="48" w:hanging="520"/>
              <w:jc w:val="both"/>
              <w:rPr>
                <w:rFonts w:ascii="標楷體" w:eastAsia="標楷體" w:hAnsi="標楷體"/>
              </w:rPr>
            </w:pP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一</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一般建物：單獨所有權無共有部分</w:t>
            </w:r>
            <w:r w:rsidRPr="00006D60">
              <w:rPr>
                <w:rFonts w:ascii="標楷體" w:eastAsia="標楷體" w:hAnsi="標楷體" w:cs="Courier New"/>
                <w:bCs/>
                <w:color w:val="000000"/>
                <w:sz w:val="26"/>
                <w:szCs w:val="26"/>
                <w:lang w:bidi="hi-IN"/>
              </w:rPr>
              <w:t>（包括獨棟、連棟、雙併等）。</w:t>
            </w:r>
          </w:p>
          <w:p w:rsidR="004668E9" w:rsidRPr="00006D60" w:rsidRDefault="00F64A84">
            <w:pPr>
              <w:pStyle w:val="Standard"/>
              <w:ind w:left="640" w:right="48" w:hanging="520"/>
              <w:jc w:val="both"/>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二</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區分所有建物：公寓（五樓含以下無電梯）、透天厝、店面（店鋪）、辦公商業大樓、住宅或複合型大樓（十一層含以上有電梯）、華廈（十層含以下有電梯）、套房（一房、一廳、一衛）等。</w:t>
            </w:r>
          </w:p>
          <w:p w:rsidR="004668E9" w:rsidRPr="00006D60" w:rsidRDefault="00F64A84">
            <w:pPr>
              <w:pStyle w:val="Standard"/>
              <w:ind w:left="640" w:right="48" w:hanging="520"/>
              <w:jc w:val="both"/>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三</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其他特殊建物：如工廠、廠辦、農舍、倉庫等型態。</w:t>
            </w:r>
          </w:p>
          <w:p w:rsidR="004668E9" w:rsidRPr="00006D60" w:rsidRDefault="00F64A84">
            <w:pPr>
              <w:pStyle w:val="Standard"/>
              <w:ind w:left="496" w:right="48" w:hanging="458"/>
              <w:jc w:val="both"/>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二、現況格局（例如：房間、廳、衛浴數，有無隔間）。</w:t>
            </w:r>
          </w:p>
        </w:tc>
      </w:tr>
      <w:tr w:rsidR="004668E9" w:rsidRPr="00006D60">
        <w:tblPrEx>
          <w:tblCellMar>
            <w:top w:w="0" w:type="dxa"/>
            <w:bottom w:w="0" w:type="dxa"/>
          </w:tblCellMar>
        </w:tblPrEx>
        <w:trPr>
          <w:cantSplit/>
          <w:trHeight w:val="2940"/>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3</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left="996" w:right="48" w:hanging="965"/>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汽車停車位種類及編號：</w:t>
            </w:r>
          </w:p>
          <w:p w:rsidR="004668E9" w:rsidRPr="00006D60" w:rsidRDefault="00F64A84">
            <w:pPr>
              <w:pStyle w:val="Standard"/>
              <w:ind w:right="48" w:firstLine="29"/>
              <w:jc w:val="both"/>
              <w:rPr>
                <w:rFonts w:ascii="標楷體" w:eastAsia="標楷體" w:hAnsi="標楷體"/>
              </w:rPr>
            </w:pPr>
            <w:r w:rsidRPr="00006D60">
              <w:rPr>
                <w:rFonts w:ascii="標楷體" w:eastAsia="標楷體" w:hAnsi="標楷體" w:cs="Mangal"/>
                <w:color w:val="000000"/>
                <w:sz w:val="26"/>
                <w:szCs w:val="26"/>
                <w:lang w:bidi="hi-IN"/>
              </w:rPr>
              <w:t>地上</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下）第</w:t>
            </w:r>
            <w:r w:rsidRPr="00006D60">
              <w:rPr>
                <w:rFonts w:ascii="標楷體" w:eastAsia="標楷體" w:hAnsi="標楷體" w:cs="Mangal"/>
                <w:bCs/>
                <w:color w:val="000000"/>
                <w:sz w:val="26"/>
                <w:szCs w:val="26"/>
                <w:lang w:bidi="hi-IN"/>
              </w:rPr>
              <w:t>__</w:t>
            </w:r>
            <w:r w:rsidRPr="00006D60">
              <w:rPr>
                <w:rFonts w:ascii="標楷體" w:eastAsia="標楷體" w:hAnsi="標楷體" w:cs="Mangal"/>
                <w:color w:val="000000"/>
                <w:sz w:val="26"/>
                <w:szCs w:val="26"/>
                <w:lang w:bidi="hi-IN"/>
              </w:rPr>
              <w:t>_</w:t>
            </w:r>
            <w:r w:rsidRPr="00006D60">
              <w:rPr>
                <w:rFonts w:ascii="標楷體" w:eastAsia="標楷體" w:hAnsi="標楷體" w:cs="Mangal"/>
                <w:color w:val="000000"/>
                <w:sz w:val="26"/>
                <w:szCs w:val="26"/>
                <w:lang w:bidi="hi-IN"/>
              </w:rPr>
              <w:t>層</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平面式停車位</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機械式停車位</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其他</w:t>
            </w:r>
            <w:r w:rsidRPr="00006D60">
              <w:rPr>
                <w:rFonts w:ascii="標楷體" w:eastAsia="標楷體" w:hAnsi="標楷體" w:cs="Mangal"/>
                <w:bCs/>
                <w:color w:val="000000"/>
                <w:sz w:val="26"/>
                <w:szCs w:val="26"/>
                <w:lang w:bidi="hi-IN"/>
              </w:rPr>
              <w:t>__</w:t>
            </w:r>
            <w:r w:rsidRPr="00006D60">
              <w:rPr>
                <w:rFonts w:ascii="標楷體" w:eastAsia="標楷體" w:hAnsi="標楷體" w:cs="Courier New"/>
                <w:bCs/>
                <w:color w:val="000000"/>
                <w:sz w:val="26"/>
                <w:szCs w:val="26"/>
                <w:lang w:bidi="hi-IN"/>
              </w:rPr>
              <w:t>。</w:t>
            </w:r>
          </w:p>
          <w:p w:rsidR="004668E9" w:rsidRPr="00006D60" w:rsidRDefault="00F64A84">
            <w:pPr>
              <w:pStyle w:val="Standard"/>
              <w:ind w:left="694" w:right="48" w:hanging="706"/>
              <w:jc w:val="both"/>
              <w:rPr>
                <w:rFonts w:ascii="標楷體" w:eastAsia="標楷體" w:hAnsi="標楷體"/>
              </w:rPr>
            </w:pPr>
            <w:r w:rsidRPr="00006D60">
              <w:rPr>
                <w:rFonts w:ascii="標楷體" w:eastAsia="標楷體" w:hAnsi="標楷體" w:cs="Courier New"/>
                <w:bCs/>
                <w:color w:val="000000"/>
                <w:sz w:val="26"/>
                <w:szCs w:val="26"/>
                <w:lang w:bidi="hi-IN"/>
              </w:rPr>
              <w:t>編號：</w:t>
            </w:r>
            <w:r w:rsidRPr="00006D60">
              <w:rPr>
                <w:rFonts w:ascii="標楷體" w:eastAsia="標楷體" w:hAnsi="標楷體" w:cs="Mangal"/>
                <w:color w:val="000000"/>
                <w:sz w:val="26"/>
                <w:szCs w:val="26"/>
                <w:lang w:bidi="hi-IN"/>
              </w:rPr>
              <w:t>第</w:t>
            </w:r>
            <w:r w:rsidRPr="00006D60">
              <w:rPr>
                <w:rFonts w:ascii="標楷體" w:eastAsia="標楷體" w:hAnsi="標楷體" w:cs="Mangal"/>
                <w:color w:val="000000"/>
                <w:sz w:val="26"/>
                <w:szCs w:val="26"/>
                <w:lang w:bidi="hi-IN"/>
              </w:rPr>
              <w:t>__</w:t>
            </w:r>
            <w:r w:rsidRPr="00006D60">
              <w:rPr>
                <w:rFonts w:ascii="標楷體" w:eastAsia="標楷體" w:hAnsi="標楷體" w:cs="Mangal"/>
                <w:color w:val="000000"/>
                <w:sz w:val="26"/>
                <w:szCs w:val="26"/>
                <w:lang w:bidi="hi-IN"/>
              </w:rPr>
              <w:t>號停車位</w:t>
            </w:r>
            <w:r w:rsidRPr="00006D60">
              <w:rPr>
                <w:rFonts w:ascii="標楷體" w:eastAsia="標楷體" w:hAnsi="標楷體" w:cs="Mangal"/>
                <w:color w:val="000000"/>
                <w:sz w:val="26"/>
                <w:szCs w:val="26"/>
                <w:u w:val="single"/>
                <w:lang w:bidi="hi-IN"/>
              </w:rPr>
              <w:t xml:space="preserve">  </w:t>
            </w:r>
            <w:r w:rsidRPr="00006D60">
              <w:rPr>
                <w:rFonts w:ascii="標楷體" w:eastAsia="標楷體" w:hAnsi="標楷體" w:cs="Mangal"/>
                <w:color w:val="000000"/>
                <w:sz w:val="26"/>
                <w:szCs w:val="26"/>
                <w:lang w:bidi="hi-IN"/>
              </w:rPr>
              <w:t>個</w:t>
            </w:r>
            <w:r w:rsidRPr="00006D60">
              <w:rPr>
                <w:rFonts w:ascii="標楷體" w:eastAsia="標楷體" w:hAnsi="標楷體" w:cs="標楷體, 宋体"/>
                <w:color w:val="000000"/>
                <w:sz w:val="26"/>
                <w:szCs w:val="26"/>
                <w:lang w:bidi="hi-IN"/>
              </w:rPr>
              <w:t>，</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有</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無獨立權狀。</w:t>
            </w:r>
          </w:p>
          <w:p w:rsidR="004668E9" w:rsidRPr="00006D60" w:rsidRDefault="00F64A84">
            <w:pPr>
              <w:pStyle w:val="Standard"/>
              <w:ind w:left="900" w:right="48" w:hanging="869"/>
              <w:jc w:val="both"/>
              <w:rPr>
                <w:rFonts w:ascii="標楷體" w:eastAsia="標楷體" w:hAnsi="標楷體" w:cs="Courier New"/>
                <w:bCs/>
                <w:color w:val="000000"/>
                <w:sz w:val="26"/>
                <w:szCs w:val="26"/>
                <w:lang w:bidi="hi-IN"/>
              </w:rPr>
            </w:pP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有</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無檢附分管協議及圖說。</w:t>
            </w:r>
          </w:p>
          <w:p w:rsidR="004668E9" w:rsidRPr="00006D60" w:rsidRDefault="00F64A84">
            <w:pPr>
              <w:pStyle w:val="Standard"/>
              <w:ind w:left="1560" w:right="48" w:hanging="1560"/>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機車停車位：地上</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下）第</w:t>
            </w:r>
            <w:r w:rsidRPr="00006D60">
              <w:rPr>
                <w:rFonts w:ascii="標楷體" w:eastAsia="標楷體" w:hAnsi="標楷體" w:cs="Mangal"/>
                <w:color w:val="000000"/>
                <w:sz w:val="26"/>
                <w:szCs w:val="26"/>
                <w:lang w:bidi="hi-IN"/>
              </w:rPr>
              <w:t>__</w:t>
            </w:r>
            <w:r w:rsidRPr="00006D60">
              <w:rPr>
                <w:rFonts w:ascii="標楷體" w:eastAsia="標楷體" w:hAnsi="標楷體" w:cs="Mangal"/>
                <w:color w:val="000000"/>
                <w:sz w:val="26"/>
                <w:szCs w:val="26"/>
                <w:lang w:bidi="hi-IN"/>
              </w:rPr>
              <w:t>層，編號第</w:t>
            </w:r>
            <w:r w:rsidRPr="00006D60">
              <w:rPr>
                <w:rFonts w:ascii="標楷體" w:eastAsia="標楷體" w:hAnsi="標楷體" w:cs="Mangal"/>
                <w:color w:val="000000"/>
                <w:sz w:val="26"/>
                <w:szCs w:val="26"/>
                <w:lang w:bidi="hi-IN"/>
              </w:rPr>
              <w:t>__</w:t>
            </w:r>
            <w:r w:rsidRPr="00006D60">
              <w:rPr>
                <w:rFonts w:ascii="標楷體" w:eastAsia="標楷體" w:hAnsi="標楷體" w:cs="Mangal"/>
                <w:color w:val="000000"/>
                <w:sz w:val="26"/>
                <w:szCs w:val="26"/>
                <w:lang w:bidi="hi-IN"/>
              </w:rPr>
              <w:t>號車位</w:t>
            </w:r>
            <w:r w:rsidRPr="00006D60">
              <w:rPr>
                <w:rFonts w:ascii="標楷體" w:eastAsia="標楷體" w:hAnsi="標楷體" w:cs="Mangal"/>
                <w:color w:val="000000"/>
                <w:sz w:val="26"/>
                <w:szCs w:val="26"/>
                <w:lang w:bidi="hi-IN"/>
              </w:rPr>
              <w:t>__</w:t>
            </w:r>
            <w:r w:rsidRPr="00006D60">
              <w:rPr>
                <w:rFonts w:ascii="標楷體" w:eastAsia="標楷體" w:hAnsi="標楷體" w:cs="Mangal"/>
                <w:color w:val="000000"/>
                <w:sz w:val="26"/>
                <w:szCs w:val="26"/>
                <w:lang w:bidi="hi-IN"/>
              </w:rPr>
              <w:t>個或其位置示意圖。</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4668E9">
            <w:pPr>
              <w:pStyle w:val="Standard"/>
              <w:snapToGrid w:val="0"/>
              <w:ind w:left="432" w:right="48" w:hanging="432"/>
              <w:jc w:val="both"/>
              <w:rPr>
                <w:rFonts w:ascii="標楷體" w:eastAsia="標楷體" w:hAnsi="標楷體" w:cs="Mangal"/>
                <w:bCs/>
                <w:sz w:val="26"/>
                <w:szCs w:val="26"/>
                <w:lang w:bidi="hi-IN"/>
              </w:rPr>
            </w:pPr>
          </w:p>
        </w:tc>
      </w:tr>
      <w:tr w:rsidR="004668E9" w:rsidRPr="00006D60">
        <w:tblPrEx>
          <w:tblCellMar>
            <w:top w:w="0" w:type="dxa"/>
            <w:bottom w:w="0" w:type="dxa"/>
          </w:tblCellMar>
        </w:tblPrEx>
        <w:trPr>
          <w:trHeight w:val="1704"/>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4</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right="48" w:firstLine="36"/>
              <w:jc w:val="both"/>
              <w:rPr>
                <w:rFonts w:ascii="標楷體" w:eastAsia="標楷體" w:hAnsi="標楷體"/>
              </w:rPr>
            </w:pP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有</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無</w:t>
            </w:r>
            <w:r w:rsidRPr="00006D60">
              <w:rPr>
                <w:rFonts w:ascii="標楷體" w:eastAsia="標楷體" w:hAnsi="標楷體" w:cs="Mangal"/>
                <w:color w:val="000000"/>
                <w:sz w:val="26"/>
                <w:szCs w:val="26"/>
                <w:lang w:bidi="hi-IN"/>
              </w:rPr>
              <w:t>住宅用火災警報器。</w:t>
            </w:r>
          </w:p>
          <w:p w:rsidR="004668E9" w:rsidRPr="00006D60" w:rsidRDefault="00F64A84">
            <w:pPr>
              <w:pStyle w:val="Standard"/>
              <w:ind w:right="48" w:firstLine="36"/>
              <w:jc w:val="both"/>
              <w:rPr>
                <w:rFonts w:ascii="標楷體" w:eastAsia="標楷體" w:hAnsi="標楷體" w:cs="Courier New"/>
                <w:bCs/>
                <w:color w:val="000000"/>
                <w:sz w:val="26"/>
                <w:szCs w:val="26"/>
                <w:lang w:bidi="hi-IN"/>
              </w:rPr>
            </w:pP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有</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無其他消防設施，若有，項目：</w:t>
            </w:r>
          </w:p>
          <w:p w:rsidR="004668E9" w:rsidRPr="00006D60" w:rsidRDefault="00F64A84">
            <w:pPr>
              <w:pStyle w:val="Standard"/>
              <w:ind w:left="907" w:right="48" w:hanging="905"/>
              <w:jc w:val="both"/>
              <w:rPr>
                <w:rFonts w:ascii="標楷體" w:eastAsia="標楷體" w:hAnsi="標楷體" w:cs="Courier New"/>
                <w:bCs/>
                <w:color w:val="000000"/>
                <w:sz w:val="26"/>
                <w:szCs w:val="26"/>
                <w:lang w:bidi="hi-IN"/>
              </w:rPr>
            </w:pPr>
            <w:r w:rsidRPr="00006D60">
              <w:rPr>
                <w:rFonts w:ascii="標楷體" w:eastAsia="標楷體" w:hAnsi="標楷體" w:cs="Courier New"/>
                <w:bCs/>
                <w:color w:val="000000"/>
                <w:sz w:val="26"/>
                <w:szCs w:val="26"/>
                <w:lang w:bidi="hi-IN"/>
              </w:rPr>
              <w:t>(1)____(2)____(3)____</w:t>
            </w:r>
            <w:r w:rsidRPr="00006D60">
              <w:rPr>
                <w:rFonts w:ascii="標楷體" w:eastAsia="標楷體" w:hAnsi="標楷體" w:cs="Courier New"/>
                <w:bCs/>
                <w:color w:val="000000"/>
                <w:sz w:val="26"/>
                <w:szCs w:val="26"/>
                <w:lang w:bidi="hi-IN"/>
              </w:rPr>
              <w:t>。</w:t>
            </w:r>
          </w:p>
          <w:p w:rsidR="004668E9" w:rsidRPr="00006D60" w:rsidRDefault="00F64A84">
            <w:pPr>
              <w:pStyle w:val="Standard"/>
              <w:ind w:left="907" w:right="48" w:hanging="905"/>
              <w:jc w:val="both"/>
              <w:rPr>
                <w:rFonts w:ascii="標楷體" w:eastAsia="標楷體" w:hAnsi="標楷體" w:cs="Courier New"/>
                <w:bCs/>
                <w:color w:val="000000"/>
                <w:sz w:val="26"/>
                <w:szCs w:val="26"/>
                <w:lang w:bidi="hi-IN"/>
              </w:rPr>
            </w:pP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有</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無定期辦理消防安全檢查。</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F64A84">
            <w:pPr>
              <w:pStyle w:val="Standard"/>
              <w:ind w:right="48"/>
              <w:jc w:val="both"/>
              <w:rPr>
                <w:rFonts w:ascii="標楷體" w:eastAsia="標楷體" w:hAnsi="標楷體" w:cs="Mangal"/>
                <w:sz w:val="26"/>
                <w:szCs w:val="26"/>
                <w:lang w:bidi="hi-IN"/>
              </w:rPr>
            </w:pPr>
            <w:r w:rsidRPr="00006D60">
              <w:rPr>
                <w:rFonts w:ascii="標楷體" w:eastAsia="標楷體" w:hAnsi="標楷體" w:cs="Mangal"/>
                <w:sz w:val="26"/>
                <w:szCs w:val="26"/>
                <w:lang w:bidi="hi-IN"/>
              </w:rPr>
              <w:t>非屬應設置火警自動警報設備之住宅所有權人應依消防法第六條第五項規定設置及維護住宅用火災警報器。</w:t>
            </w:r>
          </w:p>
        </w:tc>
      </w:tr>
      <w:tr w:rsidR="004668E9" w:rsidRPr="00006D6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sz w:val="26"/>
                <w:szCs w:val="26"/>
                <w:lang w:bidi="hi-IN"/>
              </w:rPr>
            </w:pPr>
            <w:r w:rsidRPr="00006D60">
              <w:rPr>
                <w:rFonts w:ascii="標楷體" w:eastAsia="標楷體" w:hAnsi="標楷體" w:cs="Courier New"/>
                <w:sz w:val="26"/>
                <w:szCs w:val="26"/>
                <w:lang w:bidi="hi-IN"/>
              </w:rPr>
              <w:t>5</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keepLines/>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有</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無滲漏水之情形，若有，滲漏水處：</w:t>
            </w:r>
            <w:r w:rsidRPr="00006D60">
              <w:rPr>
                <w:rFonts w:ascii="標楷體" w:eastAsia="標楷體" w:hAnsi="標楷體" w:cs="Mangal"/>
                <w:color w:val="000000"/>
                <w:sz w:val="26"/>
                <w:szCs w:val="26"/>
                <w:lang w:bidi="hi-IN"/>
              </w:rPr>
              <w:t>__</w:t>
            </w:r>
            <w:r w:rsidRPr="00006D60">
              <w:rPr>
                <w:rFonts w:ascii="標楷體" w:eastAsia="標楷體" w:hAnsi="標楷體" w:cs="Mangal"/>
                <w:color w:val="000000"/>
                <w:sz w:val="26"/>
                <w:szCs w:val="26"/>
                <w:lang w:bidi="hi-IN"/>
              </w:rPr>
              <w:t>。</w:t>
            </w:r>
          </w:p>
          <w:p w:rsidR="004668E9" w:rsidRPr="00006D60" w:rsidRDefault="00F64A84">
            <w:pPr>
              <w:pStyle w:val="Standard"/>
              <w:keepLines/>
              <w:ind w:left="2880" w:right="48" w:hanging="2916"/>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滲漏水處之處理：</w:t>
            </w:r>
          </w:p>
          <w:p w:rsidR="004668E9" w:rsidRPr="00006D60" w:rsidRDefault="00F64A84">
            <w:pPr>
              <w:pStyle w:val="Standard"/>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lastRenderedPageBreak/>
              <w:t>□</w:t>
            </w:r>
            <w:r w:rsidRPr="00006D60">
              <w:rPr>
                <w:rFonts w:ascii="標楷體" w:eastAsia="標楷體" w:hAnsi="標楷體" w:cs="Mangal"/>
                <w:color w:val="000000"/>
                <w:sz w:val="26"/>
                <w:szCs w:val="26"/>
                <w:lang w:bidi="hi-IN"/>
              </w:rPr>
              <w:t>由出租人修繕後交屋。</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由承租人修繕。</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以現況交屋。</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其他</w:t>
            </w:r>
            <w:r w:rsidRPr="00006D60">
              <w:rPr>
                <w:rFonts w:ascii="標楷體" w:eastAsia="標楷體" w:hAnsi="標楷體" w:cs="Courier New"/>
                <w:color w:val="000000"/>
                <w:sz w:val="26"/>
                <w:szCs w:val="26"/>
                <w:lang w:bidi="hi-IN"/>
              </w:rPr>
              <w:t>______</w:t>
            </w:r>
            <w:r w:rsidRPr="00006D60">
              <w:rPr>
                <w:rFonts w:ascii="標楷體" w:eastAsia="標楷體" w:hAnsi="標楷體" w:cs="Courier New"/>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4668E9">
            <w:pPr>
              <w:pStyle w:val="Standard"/>
              <w:snapToGrid w:val="0"/>
              <w:ind w:left="432" w:right="48" w:hanging="432"/>
              <w:jc w:val="both"/>
              <w:rPr>
                <w:rFonts w:ascii="標楷體" w:eastAsia="標楷體" w:hAnsi="標楷體" w:cs="Mangal"/>
                <w:bCs/>
                <w:sz w:val="26"/>
                <w:szCs w:val="26"/>
                <w:lang w:bidi="hi-IN"/>
              </w:rPr>
            </w:pPr>
          </w:p>
        </w:tc>
      </w:tr>
      <w:tr w:rsidR="004668E9" w:rsidRPr="00006D60">
        <w:tblPrEx>
          <w:tblCellMar>
            <w:top w:w="0" w:type="dxa"/>
            <w:bottom w:w="0" w:type="dxa"/>
          </w:tblCellMar>
        </w:tblPrEx>
        <w:trPr>
          <w:trHeight w:val="2604"/>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sz w:val="26"/>
                <w:szCs w:val="26"/>
                <w:lang w:bidi="hi-IN"/>
              </w:rPr>
            </w:pPr>
            <w:r w:rsidRPr="00006D60">
              <w:rPr>
                <w:rFonts w:ascii="標楷體" w:eastAsia="標楷體" w:hAnsi="標楷體" w:cs="Courier New"/>
                <w:sz w:val="26"/>
                <w:szCs w:val="26"/>
                <w:lang w:bidi="hi-IN"/>
              </w:rPr>
              <w:lastRenderedPageBreak/>
              <w:t>6</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有</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無曾經做過輻射屋檢測？</w:t>
            </w:r>
          </w:p>
          <w:p w:rsidR="004668E9" w:rsidRPr="00006D60" w:rsidRDefault="00F64A84">
            <w:pPr>
              <w:pStyle w:val="Standard"/>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若有，請檢附檢測證明文件。</w:t>
            </w:r>
          </w:p>
          <w:p w:rsidR="004668E9" w:rsidRPr="00006D60" w:rsidRDefault="00F64A84">
            <w:pPr>
              <w:pStyle w:val="Standard"/>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檢測結果</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有</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無輻射異常，若有異常之處理：</w:t>
            </w:r>
          </w:p>
          <w:p w:rsidR="004668E9" w:rsidRPr="00006D60" w:rsidRDefault="00F64A84">
            <w:pPr>
              <w:pStyle w:val="Standard"/>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由出租人改善後交屋。</w:t>
            </w:r>
          </w:p>
          <w:p w:rsidR="004668E9" w:rsidRPr="00006D60" w:rsidRDefault="00F64A84">
            <w:pPr>
              <w:pStyle w:val="Standard"/>
              <w:ind w:right="48"/>
              <w:jc w:val="both"/>
              <w:rPr>
                <w:rFonts w:ascii="標楷體" w:eastAsia="標楷體" w:hAnsi="標楷體"/>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由承租人</w:t>
            </w:r>
            <w:r w:rsidRPr="00006D60">
              <w:rPr>
                <w:rFonts w:ascii="標楷體" w:eastAsia="標楷體" w:hAnsi="標楷體" w:cs="Mangal"/>
                <w:color w:val="000000"/>
                <w:sz w:val="26"/>
                <w:szCs w:val="26"/>
                <w:lang w:bidi="hi-IN"/>
              </w:rPr>
              <w:t>改善</w:t>
            </w:r>
            <w:r w:rsidRPr="00006D60">
              <w:rPr>
                <w:rFonts w:ascii="標楷體" w:eastAsia="標楷體" w:hAnsi="標楷體" w:cs="Courier New"/>
                <w:color w:val="000000"/>
                <w:sz w:val="26"/>
                <w:szCs w:val="26"/>
                <w:lang w:bidi="hi-IN"/>
              </w:rPr>
              <w:t>。</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以現況交屋。</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其他</w:t>
            </w:r>
            <w:r w:rsidRPr="00006D60">
              <w:rPr>
                <w:rFonts w:ascii="標楷體" w:eastAsia="標楷體" w:hAnsi="標楷體" w:cs="Courier New"/>
                <w:color w:val="000000"/>
                <w:sz w:val="26"/>
                <w:szCs w:val="26"/>
                <w:lang w:bidi="hi-IN"/>
              </w:rPr>
              <w:t>____</w:t>
            </w:r>
            <w:r w:rsidRPr="00006D60">
              <w:rPr>
                <w:rFonts w:ascii="標楷體" w:eastAsia="標楷體" w:hAnsi="標楷體" w:cs="Courier New"/>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F64A84">
            <w:pPr>
              <w:pStyle w:val="Standard"/>
              <w:ind w:left="1" w:right="48"/>
              <w:jc w:val="both"/>
              <w:rPr>
                <w:rFonts w:ascii="標楷體" w:eastAsia="標楷體" w:hAnsi="標楷體" w:cs="新細明體, PMingLiU"/>
                <w:kern w:val="0"/>
                <w:sz w:val="26"/>
                <w:szCs w:val="26"/>
                <w:lang w:bidi="hi-IN"/>
              </w:rPr>
            </w:pPr>
            <w:r w:rsidRPr="00006D60">
              <w:rPr>
                <w:rFonts w:ascii="標楷體" w:eastAsia="標楷體" w:hAnsi="標楷體" w:cs="新細明體, PMingLiU"/>
                <w:kern w:val="0"/>
                <w:sz w:val="26"/>
                <w:szCs w:val="26"/>
                <w:lang w:bidi="hi-IN"/>
              </w:rPr>
              <w:t>七十一年至七十三年領得使用執照之建築物，應特別留意檢測。行政院原子能委員會網站已提供「現年劑量達</w:t>
            </w:r>
            <w:r w:rsidRPr="00006D60">
              <w:rPr>
                <w:rFonts w:ascii="標楷體" w:eastAsia="標楷體" w:hAnsi="標楷體" w:cs="新細明體, PMingLiU"/>
                <w:kern w:val="0"/>
                <w:sz w:val="26"/>
                <w:szCs w:val="26"/>
                <w:lang w:bidi="hi-IN"/>
              </w:rPr>
              <w:t>1</w:t>
            </w:r>
            <w:r w:rsidRPr="00006D60">
              <w:rPr>
                <w:rFonts w:ascii="標楷體" w:eastAsia="標楷體" w:hAnsi="標楷體" w:cs="新細明體, PMingLiU"/>
                <w:kern w:val="0"/>
                <w:sz w:val="26"/>
                <w:szCs w:val="26"/>
                <w:lang w:bidi="hi-IN"/>
              </w:rPr>
              <w:t>毫西弗以上輻射屋查詢系統」供民眾查詢輻射屋資訊，如欲進行改善，應向行政院原子能委員會洽詢技術協助。</w:t>
            </w:r>
          </w:p>
        </w:tc>
      </w:tr>
      <w:tr w:rsidR="004668E9" w:rsidRPr="00006D60">
        <w:tblPrEx>
          <w:tblCellMar>
            <w:top w:w="0" w:type="dxa"/>
            <w:bottom w:w="0" w:type="dxa"/>
          </w:tblCellMar>
        </w:tblPrEx>
        <w:trPr>
          <w:trHeight w:val="8568"/>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7</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right="48"/>
              <w:jc w:val="both"/>
              <w:rPr>
                <w:rFonts w:ascii="標楷體" w:eastAsia="標楷體" w:hAnsi="標楷體"/>
              </w:rPr>
            </w:pP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有</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無曾經做過鋼筋混凝土中水溶性氯離子含量檢測</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例如海砂屋檢測事項</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；若有，</w:t>
            </w:r>
            <w:r w:rsidRPr="00006D60">
              <w:rPr>
                <w:rFonts w:ascii="標楷體" w:eastAsia="標楷體" w:hAnsi="標楷體" w:cs="Courier New"/>
                <w:color w:val="000000"/>
                <w:sz w:val="26"/>
                <w:szCs w:val="26"/>
                <w:lang w:bidi="hi-IN"/>
              </w:rPr>
              <w:t>檢測結果：</w:t>
            </w:r>
            <w:r w:rsidRPr="00006D60">
              <w:rPr>
                <w:rFonts w:ascii="標楷體" w:eastAsia="標楷體" w:hAnsi="標楷體" w:cs="Courier New"/>
                <w:color w:val="000000"/>
                <w:sz w:val="26"/>
                <w:szCs w:val="26"/>
                <w:lang w:bidi="hi-IN"/>
              </w:rPr>
              <w:t>_________</w:t>
            </w:r>
            <w:r w:rsidRPr="00006D60">
              <w:rPr>
                <w:rFonts w:ascii="標楷體" w:eastAsia="標楷體" w:hAnsi="標楷體" w:cs="Courier New"/>
                <w:color w:val="000000"/>
                <w:sz w:val="26"/>
                <w:szCs w:val="26"/>
                <w:lang w:bidi="hi-IN"/>
              </w:rPr>
              <w:t>。</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有</w:t>
            </w: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無超過容許值含量，若有超過之處理：</w:t>
            </w:r>
          </w:p>
          <w:p w:rsidR="004668E9" w:rsidRPr="00006D60" w:rsidRDefault="00F64A84">
            <w:pPr>
              <w:pStyle w:val="Standard"/>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由出租人修繕後交屋。</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由承租人修繕。</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以現況交屋。</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其他</w:t>
            </w:r>
            <w:r w:rsidRPr="00006D60">
              <w:rPr>
                <w:rFonts w:ascii="標楷體" w:eastAsia="標楷體" w:hAnsi="標楷體" w:cs="Courier New"/>
                <w:color w:val="000000"/>
                <w:sz w:val="26"/>
                <w:szCs w:val="26"/>
                <w:lang w:bidi="hi-IN"/>
              </w:rPr>
              <w:t>____</w:t>
            </w:r>
            <w:r w:rsidRPr="00006D60">
              <w:rPr>
                <w:rFonts w:ascii="標楷體" w:eastAsia="標楷體" w:hAnsi="標楷體" w:cs="Courier New"/>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F64A84">
            <w:pPr>
              <w:pStyle w:val="Standard"/>
              <w:ind w:left="520" w:right="48" w:hanging="520"/>
              <w:jc w:val="both"/>
              <w:rPr>
                <w:rFonts w:ascii="標楷體" w:eastAsia="標楷體" w:hAnsi="標楷體" w:cs="Mangal"/>
                <w:bCs/>
                <w:sz w:val="26"/>
                <w:szCs w:val="26"/>
                <w:lang w:bidi="hi-IN"/>
              </w:rPr>
            </w:pPr>
            <w:r w:rsidRPr="00006D60">
              <w:rPr>
                <w:rFonts w:ascii="標楷體" w:eastAsia="標楷體" w:hAnsi="標楷體" w:cs="Mangal"/>
                <w:bCs/>
                <w:sz w:val="26"/>
                <w:szCs w:val="26"/>
                <w:lang w:bidi="hi-IN"/>
              </w:rPr>
              <w:t>一、八十三年七月二十一日以前，</w:t>
            </w:r>
            <w:r w:rsidRPr="00006D60">
              <w:rPr>
                <w:rFonts w:ascii="標楷體" w:eastAsia="標楷體" w:hAnsi="標楷體" w:cs="Mangal"/>
                <w:bCs/>
                <w:sz w:val="26"/>
                <w:szCs w:val="26"/>
                <w:lang w:bidi="hi-IN"/>
              </w:rPr>
              <w:t>CNS3090</w:t>
            </w:r>
            <w:r w:rsidRPr="00006D60">
              <w:rPr>
                <w:rFonts w:ascii="標楷體" w:eastAsia="標楷體" w:hAnsi="標楷體" w:cs="Mangal"/>
                <w:bCs/>
                <w:sz w:val="26"/>
                <w:szCs w:val="26"/>
                <w:lang w:bidi="hi-IN"/>
              </w:rPr>
              <w:t>無訂定鋼筋混凝土中最大水溶性氯離子含量</w:t>
            </w:r>
            <w:r w:rsidRPr="00006D60">
              <w:rPr>
                <w:rFonts w:ascii="標楷體" w:eastAsia="標楷體" w:hAnsi="標楷體" w:cs="Mangal"/>
                <w:bCs/>
                <w:sz w:val="26"/>
                <w:szCs w:val="26"/>
                <w:lang w:bidi="hi-IN"/>
              </w:rPr>
              <w:t>(</w:t>
            </w:r>
            <w:r w:rsidRPr="00006D60">
              <w:rPr>
                <w:rFonts w:ascii="標楷體" w:eastAsia="標楷體" w:hAnsi="標楷體" w:cs="Mangal"/>
                <w:bCs/>
                <w:sz w:val="26"/>
                <w:szCs w:val="26"/>
                <w:lang w:bidi="hi-IN"/>
              </w:rPr>
              <w:t>依水溶法</w:t>
            </w:r>
            <w:r w:rsidRPr="00006D60">
              <w:rPr>
                <w:rFonts w:ascii="標楷體" w:eastAsia="標楷體" w:hAnsi="標楷體" w:cs="Mangal"/>
                <w:bCs/>
                <w:sz w:val="26"/>
                <w:szCs w:val="26"/>
                <w:lang w:bidi="hi-IN"/>
              </w:rPr>
              <w:t>)</w:t>
            </w:r>
            <w:r w:rsidRPr="00006D60">
              <w:rPr>
                <w:rFonts w:ascii="標楷體" w:eastAsia="標楷體" w:hAnsi="標楷體" w:cs="Mangal"/>
                <w:bCs/>
                <w:sz w:val="26"/>
                <w:szCs w:val="26"/>
                <w:lang w:bidi="hi-IN"/>
              </w:rPr>
              <w:t>容許值。</w:t>
            </w:r>
          </w:p>
          <w:p w:rsidR="004668E9" w:rsidRPr="00006D60" w:rsidRDefault="00F64A84">
            <w:pPr>
              <w:pStyle w:val="Standard"/>
              <w:ind w:left="520" w:right="48" w:hanging="520"/>
              <w:jc w:val="both"/>
              <w:rPr>
                <w:rFonts w:ascii="標楷體" w:eastAsia="標楷體" w:hAnsi="標楷體"/>
              </w:rPr>
            </w:pPr>
            <w:r w:rsidRPr="00006D60">
              <w:rPr>
                <w:rFonts w:ascii="標楷體" w:eastAsia="標楷體" w:hAnsi="標楷體" w:cs="Mangal"/>
                <w:bCs/>
                <w:sz w:val="26"/>
                <w:szCs w:val="26"/>
                <w:lang w:bidi="hi-IN"/>
              </w:rPr>
              <w:t>二、八十三年七月二十二日至八十七年六月二十四日依建築法規申報施工勘驗之建築物，參照八十三年七月二十二日修訂公布之</w:t>
            </w:r>
            <w:r w:rsidRPr="00006D60">
              <w:rPr>
                <w:rFonts w:ascii="標楷體" w:eastAsia="標楷體" w:hAnsi="標楷體" w:cs="Mangal"/>
                <w:bCs/>
                <w:sz w:val="26"/>
                <w:szCs w:val="26"/>
                <w:lang w:bidi="hi-IN"/>
              </w:rPr>
              <w:t>CNS3090</w:t>
            </w:r>
            <w:r w:rsidRPr="00006D60">
              <w:rPr>
                <w:rFonts w:ascii="標楷體" w:eastAsia="標楷體" w:hAnsi="標楷體" w:cs="Mangal"/>
                <w:bCs/>
                <w:sz w:val="26"/>
                <w:szCs w:val="26"/>
                <w:lang w:bidi="hi-IN"/>
              </w:rPr>
              <w:t>檢測標準，鋼筋混凝土中最大水溶性氯離子含量</w:t>
            </w:r>
            <w:r w:rsidRPr="00006D60">
              <w:rPr>
                <w:rFonts w:ascii="標楷體" w:eastAsia="標楷體" w:hAnsi="標楷體" w:cs="Mangal"/>
                <w:bCs/>
                <w:sz w:val="26"/>
                <w:szCs w:val="26"/>
                <w:lang w:bidi="hi-IN"/>
              </w:rPr>
              <w:t>(</w:t>
            </w:r>
            <w:r w:rsidRPr="00006D60">
              <w:rPr>
                <w:rFonts w:ascii="標楷體" w:eastAsia="標楷體" w:hAnsi="標楷體" w:cs="Mangal"/>
                <w:bCs/>
                <w:sz w:val="26"/>
                <w:szCs w:val="26"/>
                <w:lang w:bidi="hi-IN"/>
              </w:rPr>
              <w:t>依水溶法</w:t>
            </w:r>
            <w:r w:rsidRPr="00006D60">
              <w:rPr>
                <w:rFonts w:ascii="標楷體" w:eastAsia="標楷體" w:hAnsi="標楷體" w:cs="Mangal"/>
                <w:bCs/>
                <w:sz w:val="26"/>
                <w:szCs w:val="26"/>
                <w:lang w:bidi="hi-IN"/>
              </w:rPr>
              <w:t>)</w:t>
            </w:r>
            <w:r w:rsidRPr="00006D60">
              <w:rPr>
                <w:rFonts w:ascii="標楷體" w:eastAsia="標楷體" w:hAnsi="標楷體" w:cs="Mangal"/>
                <w:bCs/>
                <w:sz w:val="26"/>
                <w:szCs w:val="26"/>
                <w:lang w:bidi="hi-IN"/>
              </w:rPr>
              <w:t>容許值為</w:t>
            </w:r>
            <w:r w:rsidRPr="00006D60">
              <w:rPr>
                <w:rFonts w:ascii="標楷體" w:eastAsia="標楷體" w:hAnsi="標楷體" w:cs="Mangal"/>
                <w:bCs/>
                <w:sz w:val="26"/>
                <w:szCs w:val="26"/>
                <w:lang w:bidi="hi-IN"/>
              </w:rPr>
              <w:t>0.6</w:t>
            </w:r>
            <w:r w:rsidRPr="00006D60">
              <w:rPr>
                <w:rFonts w:ascii="標楷體" w:eastAsia="標楷體" w:hAnsi="標楷體" w:cs="Mangal"/>
                <w:bCs/>
                <w:sz w:val="26"/>
                <w:szCs w:val="26"/>
                <w:lang w:bidi="hi-IN"/>
              </w:rPr>
              <w:t>㎏</w:t>
            </w:r>
            <w:r w:rsidRPr="00006D60">
              <w:rPr>
                <w:rFonts w:ascii="標楷體" w:eastAsia="標楷體" w:hAnsi="標楷體" w:cs="Mangal"/>
                <w:bCs/>
                <w:sz w:val="26"/>
                <w:szCs w:val="26"/>
                <w:lang w:bidi="hi-IN"/>
              </w:rPr>
              <w:t>/m</w:t>
            </w:r>
            <w:r w:rsidRPr="00006D60">
              <w:rPr>
                <w:rFonts w:ascii="標楷體" w:eastAsia="標楷體" w:hAnsi="標楷體" w:cs="Mangal"/>
                <w:sz w:val="26"/>
                <w:szCs w:val="26"/>
                <w:vertAlign w:val="superscript"/>
                <w:lang w:bidi="hi-IN"/>
              </w:rPr>
              <w:t>3</w:t>
            </w:r>
            <w:r w:rsidRPr="00006D60">
              <w:rPr>
                <w:rFonts w:ascii="標楷體" w:eastAsia="標楷體" w:hAnsi="標楷體" w:cs="Mangal"/>
                <w:bCs/>
                <w:sz w:val="26"/>
                <w:szCs w:val="26"/>
                <w:lang w:bidi="hi-IN"/>
              </w:rPr>
              <w:t>。</w:t>
            </w:r>
          </w:p>
          <w:p w:rsidR="004668E9" w:rsidRPr="00006D60" w:rsidRDefault="00F64A84">
            <w:pPr>
              <w:pStyle w:val="Standard"/>
              <w:overflowPunct w:val="0"/>
              <w:autoSpaceDE w:val="0"/>
              <w:ind w:left="520" w:right="48" w:hanging="520"/>
              <w:jc w:val="both"/>
              <w:rPr>
                <w:rFonts w:ascii="標楷體" w:eastAsia="標楷體" w:hAnsi="標楷體"/>
              </w:rPr>
            </w:pPr>
            <w:r w:rsidRPr="00006D60">
              <w:rPr>
                <w:rFonts w:ascii="標楷體" w:eastAsia="標楷體" w:hAnsi="標楷體" w:cs="Mangal"/>
                <w:sz w:val="26"/>
                <w:szCs w:val="26"/>
                <w:lang w:bidi="hi-IN"/>
              </w:rPr>
              <w:t>三、八十七年六月二十五日至一百零四年一月十二日依建築法規申報施工勘驗之建築物，</w:t>
            </w:r>
            <w:r w:rsidRPr="00006D60">
              <w:rPr>
                <w:rFonts w:ascii="標楷體" w:eastAsia="標楷體" w:hAnsi="標楷體" w:cs="Mangal"/>
                <w:bCs/>
                <w:sz w:val="26"/>
                <w:szCs w:val="26"/>
                <w:lang w:bidi="hi-IN"/>
              </w:rPr>
              <w:t>鋼筋</w:t>
            </w:r>
            <w:r w:rsidRPr="00006D60">
              <w:rPr>
                <w:rFonts w:ascii="標楷體" w:eastAsia="標楷體" w:hAnsi="標楷體" w:cs="Mangal"/>
                <w:sz w:val="26"/>
                <w:szCs w:val="26"/>
                <w:lang w:bidi="hi-IN"/>
              </w:rPr>
              <w:t>混凝土中最大水溶性氯離子含量參照八十七年六月二十五日修訂公布之</w:t>
            </w:r>
            <w:r w:rsidRPr="00006D60">
              <w:rPr>
                <w:rFonts w:ascii="標楷體" w:eastAsia="標楷體" w:hAnsi="標楷體" w:cs="Mangal"/>
                <w:sz w:val="26"/>
                <w:szCs w:val="26"/>
                <w:lang w:bidi="hi-IN"/>
              </w:rPr>
              <w:t>CNS3090</w:t>
            </w:r>
            <w:r w:rsidRPr="00006D60">
              <w:rPr>
                <w:rFonts w:ascii="標楷體" w:eastAsia="標楷體" w:hAnsi="標楷體" w:cs="Mangal"/>
                <w:sz w:val="26"/>
                <w:szCs w:val="26"/>
                <w:lang w:bidi="hi-IN"/>
              </w:rPr>
              <w:t>檢測標準，容許值含量為</w:t>
            </w:r>
            <w:r w:rsidRPr="00006D60">
              <w:rPr>
                <w:rFonts w:ascii="標楷體" w:eastAsia="標楷體" w:hAnsi="標楷體" w:cs="Mangal"/>
                <w:sz w:val="26"/>
                <w:szCs w:val="26"/>
                <w:lang w:bidi="hi-IN"/>
              </w:rPr>
              <w:t>0.3</w:t>
            </w:r>
            <w:r w:rsidRPr="00006D60">
              <w:rPr>
                <w:rFonts w:ascii="標楷體" w:eastAsia="標楷體" w:hAnsi="標楷體" w:cs="Mangal"/>
                <w:sz w:val="26"/>
                <w:szCs w:val="26"/>
                <w:lang w:bidi="hi-IN"/>
              </w:rPr>
              <w:t>㎏</w:t>
            </w:r>
            <w:r w:rsidRPr="00006D60">
              <w:rPr>
                <w:rFonts w:ascii="標楷體" w:eastAsia="標楷體" w:hAnsi="標楷體" w:cs="Mangal"/>
                <w:sz w:val="26"/>
                <w:szCs w:val="26"/>
                <w:lang w:bidi="hi-IN"/>
              </w:rPr>
              <w:t>/</w:t>
            </w:r>
            <w:r w:rsidRPr="00006D60">
              <w:rPr>
                <w:rFonts w:ascii="標楷體" w:eastAsia="標楷體" w:hAnsi="標楷體" w:cs="Mangal"/>
                <w:bCs/>
                <w:sz w:val="26"/>
                <w:szCs w:val="26"/>
                <w:lang w:bidi="hi-IN"/>
              </w:rPr>
              <w:t>m</w:t>
            </w:r>
            <w:r w:rsidRPr="00006D60">
              <w:rPr>
                <w:rFonts w:ascii="標楷體" w:eastAsia="標楷體" w:hAnsi="標楷體" w:cs="Mangal"/>
                <w:sz w:val="26"/>
                <w:szCs w:val="26"/>
                <w:vertAlign w:val="superscript"/>
                <w:lang w:bidi="hi-IN"/>
              </w:rPr>
              <w:t>3</w:t>
            </w:r>
            <w:r w:rsidRPr="00006D60">
              <w:rPr>
                <w:rFonts w:ascii="標楷體" w:eastAsia="標楷體" w:hAnsi="標楷體" w:cs="Mangal"/>
                <w:sz w:val="26"/>
                <w:szCs w:val="26"/>
                <w:lang w:bidi="hi-IN"/>
              </w:rPr>
              <w:t>。</w:t>
            </w:r>
          </w:p>
          <w:p w:rsidR="004668E9" w:rsidRPr="00006D60" w:rsidRDefault="00F64A84">
            <w:pPr>
              <w:pStyle w:val="Standard"/>
              <w:ind w:left="520" w:right="48" w:hanging="520"/>
              <w:jc w:val="both"/>
              <w:rPr>
                <w:rFonts w:ascii="標楷體" w:eastAsia="標楷體" w:hAnsi="標楷體"/>
              </w:rPr>
            </w:pPr>
            <w:r w:rsidRPr="00006D60">
              <w:rPr>
                <w:rFonts w:ascii="標楷體" w:eastAsia="標楷體" w:hAnsi="標楷體" w:cs="Mangal"/>
                <w:sz w:val="26"/>
                <w:szCs w:val="26"/>
                <w:lang w:bidi="hi-IN"/>
              </w:rPr>
              <w:t>四、一百零四年一月十三日</w:t>
            </w:r>
            <w:r w:rsidRPr="00006D60">
              <w:rPr>
                <w:rFonts w:ascii="標楷體" w:eastAsia="標楷體" w:hAnsi="標楷體" w:cs="Mangal"/>
                <w:sz w:val="26"/>
                <w:szCs w:val="26"/>
                <w:lang w:bidi="hi-IN"/>
              </w:rPr>
              <w:t>(</w:t>
            </w:r>
            <w:r w:rsidRPr="00006D60">
              <w:rPr>
                <w:rFonts w:ascii="標楷體" w:eastAsia="標楷體" w:hAnsi="標楷體" w:cs="Mangal"/>
                <w:sz w:val="26"/>
                <w:szCs w:val="26"/>
                <w:lang w:bidi="hi-IN"/>
              </w:rPr>
              <w:t>含</w:t>
            </w:r>
            <w:r w:rsidRPr="00006D60">
              <w:rPr>
                <w:rFonts w:ascii="標楷體" w:eastAsia="標楷體" w:hAnsi="標楷體" w:cs="Mangal"/>
                <w:sz w:val="26"/>
                <w:szCs w:val="26"/>
                <w:lang w:bidi="hi-IN"/>
              </w:rPr>
              <w:t>)</w:t>
            </w:r>
            <w:r w:rsidRPr="00006D60">
              <w:rPr>
                <w:rFonts w:ascii="標楷體" w:eastAsia="標楷體" w:hAnsi="標楷體" w:cs="Mangal"/>
                <w:sz w:val="26"/>
                <w:szCs w:val="26"/>
                <w:lang w:bidi="hi-IN"/>
              </w:rPr>
              <w:t>以後依建築法規申報施工勘驗之建築物，</w:t>
            </w:r>
            <w:r w:rsidRPr="00006D60">
              <w:rPr>
                <w:rFonts w:ascii="標楷體" w:eastAsia="標楷體" w:hAnsi="標楷體" w:cs="Mangal"/>
                <w:bCs/>
                <w:sz w:val="26"/>
                <w:szCs w:val="26"/>
                <w:lang w:bidi="hi-IN"/>
              </w:rPr>
              <w:t>鋼筋</w:t>
            </w:r>
            <w:r w:rsidRPr="00006D60">
              <w:rPr>
                <w:rFonts w:ascii="標楷體" w:eastAsia="標楷體" w:hAnsi="標楷體" w:cs="Mangal"/>
                <w:sz w:val="26"/>
                <w:szCs w:val="26"/>
                <w:lang w:bidi="hi-IN"/>
              </w:rPr>
              <w:t>混凝土中最大水溶性氯離子含量參照一百零四年一月十三日修訂公布之</w:t>
            </w:r>
            <w:r w:rsidRPr="00006D60">
              <w:rPr>
                <w:rFonts w:ascii="標楷體" w:eastAsia="標楷體" w:hAnsi="標楷體" w:cs="Mangal"/>
                <w:sz w:val="26"/>
                <w:szCs w:val="26"/>
                <w:lang w:bidi="hi-IN"/>
              </w:rPr>
              <w:t>CNS 3090</w:t>
            </w:r>
            <w:r w:rsidRPr="00006D60">
              <w:rPr>
                <w:rFonts w:ascii="標楷體" w:eastAsia="標楷體" w:hAnsi="標楷體" w:cs="Mangal"/>
                <w:sz w:val="26"/>
                <w:szCs w:val="26"/>
                <w:lang w:bidi="hi-IN"/>
              </w:rPr>
              <w:t>檢測標準，容許值含量為</w:t>
            </w:r>
            <w:r w:rsidRPr="00006D60">
              <w:rPr>
                <w:rFonts w:ascii="標楷體" w:eastAsia="標楷體" w:hAnsi="標楷體" w:cs="Mangal"/>
                <w:sz w:val="26"/>
                <w:szCs w:val="26"/>
                <w:lang w:bidi="hi-IN"/>
              </w:rPr>
              <w:t>0.15</w:t>
            </w:r>
            <w:r w:rsidRPr="00006D60">
              <w:rPr>
                <w:rFonts w:ascii="標楷體" w:eastAsia="標楷體" w:hAnsi="標楷體" w:cs="Mangal"/>
                <w:sz w:val="26"/>
                <w:szCs w:val="26"/>
                <w:lang w:bidi="hi-IN"/>
              </w:rPr>
              <w:t>㎏</w:t>
            </w:r>
            <w:r w:rsidRPr="00006D60">
              <w:rPr>
                <w:rFonts w:ascii="標楷體" w:eastAsia="標楷體" w:hAnsi="標楷體" w:cs="Mangal"/>
                <w:sz w:val="26"/>
                <w:szCs w:val="26"/>
                <w:lang w:bidi="hi-IN"/>
              </w:rPr>
              <w:t>/m</w:t>
            </w:r>
            <w:r w:rsidRPr="00006D60">
              <w:rPr>
                <w:rFonts w:ascii="標楷體" w:eastAsia="標楷體" w:hAnsi="標楷體" w:cs="Mangal"/>
                <w:sz w:val="26"/>
                <w:szCs w:val="26"/>
                <w:vertAlign w:val="superscript"/>
                <w:lang w:bidi="hi-IN"/>
              </w:rPr>
              <w:t>3</w:t>
            </w:r>
            <w:r w:rsidRPr="00006D60">
              <w:rPr>
                <w:rFonts w:ascii="標楷體" w:eastAsia="標楷體" w:hAnsi="標楷體" w:cs="Mangal"/>
                <w:sz w:val="26"/>
                <w:szCs w:val="26"/>
                <w:lang w:bidi="hi-IN"/>
              </w:rPr>
              <w:t>。</w:t>
            </w:r>
          </w:p>
          <w:p w:rsidR="004668E9" w:rsidRPr="00006D60" w:rsidRDefault="00F64A84">
            <w:pPr>
              <w:pStyle w:val="Standard"/>
              <w:ind w:left="520" w:right="48" w:hanging="520"/>
              <w:jc w:val="both"/>
              <w:rPr>
                <w:rFonts w:ascii="標楷體" w:eastAsia="標楷體" w:hAnsi="標楷體"/>
              </w:rPr>
            </w:pPr>
            <w:r w:rsidRPr="00006D60">
              <w:rPr>
                <w:rFonts w:ascii="標楷體" w:eastAsia="標楷體" w:hAnsi="標楷體" w:cs="Mangal"/>
                <w:sz w:val="26"/>
                <w:szCs w:val="26"/>
                <w:lang w:bidi="hi-IN"/>
              </w:rPr>
              <w:t>五、上開檢測資料可向建築主管機關申請，不同時期之檢測標準，互有差異，租賃雙方應自行注意。</w:t>
            </w:r>
          </w:p>
        </w:tc>
      </w:tr>
      <w:tr w:rsidR="004668E9" w:rsidRPr="00006D60">
        <w:tblPrEx>
          <w:tblCellMar>
            <w:top w:w="0" w:type="dxa"/>
            <w:bottom w:w="0" w:type="dxa"/>
          </w:tblCellMar>
        </w:tblPrEx>
        <w:trPr>
          <w:trHeight w:val="2940"/>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sz w:val="26"/>
                <w:szCs w:val="26"/>
                <w:lang w:bidi="hi-IN"/>
              </w:rPr>
            </w:pPr>
            <w:r w:rsidRPr="00006D60">
              <w:rPr>
                <w:rFonts w:ascii="標楷體" w:eastAsia="標楷體" w:hAnsi="標楷體" w:cs="Courier New"/>
                <w:sz w:val="26"/>
                <w:szCs w:val="26"/>
                <w:lang w:bidi="hi-IN"/>
              </w:rPr>
              <w:lastRenderedPageBreak/>
              <w:t>8</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keepLines/>
              <w:ind w:right="48"/>
              <w:jc w:val="both"/>
              <w:rPr>
                <w:rFonts w:ascii="標楷體" w:eastAsia="標楷體" w:hAnsi="標楷體" w:cs="Mangal"/>
                <w:color w:val="000000"/>
                <w:kern w:val="0"/>
                <w:sz w:val="26"/>
                <w:szCs w:val="26"/>
                <w:lang w:bidi="hi-IN"/>
              </w:rPr>
            </w:pPr>
            <w:r w:rsidRPr="00006D60">
              <w:rPr>
                <w:rFonts w:ascii="標楷體" w:eastAsia="標楷體" w:hAnsi="標楷體" w:cs="Mangal"/>
                <w:color w:val="000000"/>
                <w:kern w:val="0"/>
                <w:sz w:val="26"/>
                <w:szCs w:val="26"/>
                <w:lang w:bidi="hi-IN"/>
              </w:rPr>
              <w:t>本租賃住宅（專有部分）是否曾發生兇殺、自殺、一氧化碳中毒或其他非自然死亡之情事：</w:t>
            </w:r>
          </w:p>
          <w:p w:rsidR="004668E9" w:rsidRPr="00006D60" w:rsidRDefault="00F64A84">
            <w:pPr>
              <w:pStyle w:val="Standard"/>
              <w:keepLines/>
              <w:ind w:left="360" w:right="48" w:hanging="360"/>
              <w:jc w:val="both"/>
              <w:rPr>
                <w:rFonts w:ascii="標楷體" w:eastAsia="標楷體" w:hAnsi="標楷體" w:cs="Mangal"/>
                <w:color w:val="000000"/>
                <w:kern w:val="0"/>
                <w:sz w:val="26"/>
                <w:szCs w:val="26"/>
                <w:lang w:bidi="hi-IN"/>
              </w:rPr>
            </w:pPr>
            <w:r w:rsidRPr="00006D60">
              <w:rPr>
                <w:rFonts w:ascii="標楷體" w:eastAsia="標楷體" w:hAnsi="標楷體" w:cs="Mangal"/>
                <w:color w:val="000000"/>
                <w:kern w:val="0"/>
                <w:sz w:val="26"/>
                <w:szCs w:val="26"/>
                <w:lang w:bidi="hi-IN"/>
              </w:rPr>
              <w:t>(1)</w:t>
            </w:r>
            <w:r w:rsidRPr="00006D60">
              <w:rPr>
                <w:rFonts w:ascii="標楷體" w:eastAsia="標楷體" w:hAnsi="標楷體" w:cs="Mangal"/>
                <w:color w:val="000000"/>
                <w:kern w:val="0"/>
                <w:sz w:val="26"/>
                <w:szCs w:val="26"/>
                <w:lang w:bidi="hi-IN"/>
              </w:rPr>
              <w:t>於產權持有期間</w:t>
            </w:r>
            <w:r w:rsidRPr="00006D60">
              <w:rPr>
                <w:rFonts w:ascii="標楷體" w:eastAsia="標楷體" w:hAnsi="標楷體" w:cs="Mangal"/>
                <w:color w:val="000000"/>
                <w:kern w:val="0"/>
                <w:sz w:val="26"/>
                <w:szCs w:val="26"/>
                <w:lang w:bidi="hi-IN"/>
              </w:rPr>
              <w:t>□</w:t>
            </w:r>
            <w:r w:rsidRPr="00006D60">
              <w:rPr>
                <w:rFonts w:ascii="標楷體" w:eastAsia="標楷體" w:hAnsi="標楷體" w:cs="Mangal"/>
                <w:color w:val="000000"/>
                <w:kern w:val="0"/>
                <w:sz w:val="26"/>
                <w:szCs w:val="26"/>
                <w:lang w:bidi="hi-IN"/>
              </w:rPr>
              <w:t>有</w:t>
            </w:r>
            <w:r w:rsidRPr="00006D60">
              <w:rPr>
                <w:rFonts w:ascii="標楷體" w:eastAsia="標楷體" w:hAnsi="標楷體" w:cs="Mangal"/>
                <w:color w:val="000000"/>
                <w:kern w:val="0"/>
                <w:sz w:val="26"/>
                <w:szCs w:val="26"/>
                <w:lang w:bidi="hi-IN"/>
              </w:rPr>
              <w:t>□</w:t>
            </w:r>
            <w:r w:rsidRPr="00006D60">
              <w:rPr>
                <w:rFonts w:ascii="標楷體" w:eastAsia="標楷體" w:hAnsi="標楷體" w:cs="Mangal"/>
                <w:color w:val="000000"/>
                <w:kern w:val="0"/>
                <w:sz w:val="26"/>
                <w:szCs w:val="26"/>
                <w:lang w:bidi="hi-IN"/>
              </w:rPr>
              <w:t>無曾發生上列情事。</w:t>
            </w:r>
          </w:p>
          <w:p w:rsidR="004668E9" w:rsidRPr="00006D60" w:rsidRDefault="00F64A84">
            <w:pPr>
              <w:pStyle w:val="Standard"/>
              <w:keepLines/>
              <w:ind w:left="360" w:right="48" w:hanging="360"/>
              <w:jc w:val="both"/>
              <w:rPr>
                <w:rFonts w:ascii="標楷體" w:eastAsia="標楷體" w:hAnsi="標楷體" w:cs="Mangal"/>
                <w:color w:val="000000"/>
                <w:kern w:val="0"/>
                <w:sz w:val="26"/>
                <w:szCs w:val="26"/>
                <w:lang w:bidi="hi-IN"/>
              </w:rPr>
            </w:pPr>
            <w:r w:rsidRPr="00006D60">
              <w:rPr>
                <w:rFonts w:ascii="標楷體" w:eastAsia="標楷體" w:hAnsi="標楷體" w:cs="Mangal"/>
                <w:color w:val="000000"/>
                <w:kern w:val="0"/>
                <w:sz w:val="26"/>
                <w:szCs w:val="26"/>
                <w:lang w:bidi="hi-IN"/>
              </w:rPr>
              <w:t>(2)</w:t>
            </w:r>
            <w:r w:rsidRPr="00006D60">
              <w:rPr>
                <w:rFonts w:ascii="標楷體" w:eastAsia="標楷體" w:hAnsi="標楷體" w:cs="Mangal"/>
                <w:color w:val="000000"/>
                <w:kern w:val="0"/>
                <w:sz w:val="26"/>
                <w:szCs w:val="26"/>
                <w:lang w:bidi="hi-IN"/>
              </w:rPr>
              <w:t>於產權持有前</w:t>
            </w:r>
          </w:p>
          <w:p w:rsidR="004668E9" w:rsidRPr="00006D60" w:rsidRDefault="00F64A84">
            <w:pPr>
              <w:pStyle w:val="Standard"/>
              <w:keepLines/>
              <w:ind w:left="360" w:right="48"/>
              <w:jc w:val="both"/>
              <w:rPr>
                <w:rFonts w:ascii="標楷體" w:eastAsia="標楷體" w:hAnsi="標楷體" w:cs="Mangal"/>
                <w:color w:val="000000"/>
                <w:kern w:val="0"/>
                <w:sz w:val="26"/>
                <w:szCs w:val="26"/>
                <w:lang w:bidi="hi-IN"/>
              </w:rPr>
            </w:pPr>
            <w:r w:rsidRPr="00006D60">
              <w:rPr>
                <w:rFonts w:ascii="標楷體" w:eastAsia="標楷體" w:hAnsi="標楷體" w:cs="Mangal"/>
                <w:color w:val="000000"/>
                <w:kern w:val="0"/>
                <w:sz w:val="26"/>
                <w:szCs w:val="26"/>
                <w:lang w:bidi="hi-IN"/>
              </w:rPr>
              <w:t>□</w:t>
            </w:r>
            <w:r w:rsidRPr="00006D60">
              <w:rPr>
                <w:rFonts w:ascii="標楷體" w:eastAsia="標楷體" w:hAnsi="標楷體" w:cs="Mangal"/>
                <w:color w:val="000000"/>
                <w:kern w:val="0"/>
                <w:sz w:val="26"/>
                <w:szCs w:val="26"/>
                <w:lang w:bidi="hi-IN"/>
              </w:rPr>
              <w:t>無上列情事。</w:t>
            </w:r>
          </w:p>
          <w:p w:rsidR="004668E9" w:rsidRPr="00006D60" w:rsidRDefault="00F64A84">
            <w:pPr>
              <w:pStyle w:val="Standard"/>
              <w:keepLines/>
              <w:ind w:left="360" w:right="48"/>
              <w:jc w:val="both"/>
              <w:rPr>
                <w:rFonts w:ascii="標楷體" w:eastAsia="標楷體" w:hAnsi="標楷體" w:cs="Mangal"/>
                <w:color w:val="000000"/>
                <w:kern w:val="0"/>
                <w:sz w:val="26"/>
                <w:szCs w:val="26"/>
                <w:lang w:bidi="hi-IN"/>
              </w:rPr>
            </w:pPr>
            <w:r w:rsidRPr="00006D60">
              <w:rPr>
                <w:rFonts w:ascii="標楷體" w:eastAsia="標楷體" w:hAnsi="標楷體" w:cs="Mangal"/>
                <w:color w:val="000000"/>
                <w:kern w:val="0"/>
                <w:sz w:val="26"/>
                <w:szCs w:val="26"/>
                <w:lang w:bidi="hi-IN"/>
              </w:rPr>
              <w:t>□</w:t>
            </w:r>
            <w:r w:rsidRPr="00006D60">
              <w:rPr>
                <w:rFonts w:ascii="標楷體" w:eastAsia="標楷體" w:hAnsi="標楷體" w:cs="Mangal"/>
                <w:color w:val="000000"/>
                <w:kern w:val="0"/>
                <w:sz w:val="26"/>
                <w:szCs w:val="26"/>
                <w:lang w:bidi="hi-IN"/>
              </w:rPr>
              <w:t>知道曾發生上列情事。</w:t>
            </w:r>
          </w:p>
          <w:p w:rsidR="004668E9" w:rsidRPr="00006D60" w:rsidRDefault="00F64A84">
            <w:pPr>
              <w:pStyle w:val="Standard"/>
              <w:keepLines/>
              <w:ind w:left="360" w:right="48"/>
              <w:jc w:val="both"/>
              <w:rPr>
                <w:rFonts w:ascii="標楷體" w:eastAsia="標楷體" w:hAnsi="標楷體" w:cs="Mangal"/>
                <w:color w:val="000000"/>
                <w:kern w:val="0"/>
                <w:sz w:val="26"/>
                <w:szCs w:val="26"/>
                <w:lang w:bidi="hi-IN"/>
              </w:rPr>
            </w:pPr>
            <w:r w:rsidRPr="00006D60">
              <w:rPr>
                <w:rFonts w:ascii="標楷體" w:eastAsia="標楷體" w:hAnsi="標楷體" w:cs="Mangal"/>
                <w:color w:val="000000"/>
                <w:kern w:val="0"/>
                <w:sz w:val="26"/>
                <w:szCs w:val="26"/>
                <w:lang w:bidi="hi-IN"/>
              </w:rPr>
              <w:t>□</w:t>
            </w:r>
            <w:r w:rsidRPr="00006D60">
              <w:rPr>
                <w:rFonts w:ascii="標楷體" w:eastAsia="標楷體" w:hAnsi="標楷體" w:cs="Mangal"/>
                <w:color w:val="000000"/>
                <w:kern w:val="0"/>
                <w:sz w:val="26"/>
                <w:szCs w:val="26"/>
                <w:lang w:bidi="hi-IN"/>
              </w:rPr>
              <w:t>不知道曾否發生上列情事。</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4668E9">
            <w:pPr>
              <w:pStyle w:val="Standard"/>
              <w:snapToGrid w:val="0"/>
              <w:ind w:left="432" w:right="48" w:hanging="432"/>
              <w:jc w:val="both"/>
              <w:rPr>
                <w:rFonts w:ascii="標楷體" w:eastAsia="標楷體" w:hAnsi="標楷體" w:cs="Mangal"/>
                <w:bCs/>
                <w:color w:val="000000"/>
                <w:sz w:val="26"/>
                <w:szCs w:val="26"/>
                <w:lang w:bidi="hi-IN"/>
              </w:rPr>
            </w:pPr>
          </w:p>
        </w:tc>
      </w:tr>
      <w:tr w:rsidR="004668E9" w:rsidRPr="00006D60">
        <w:tblPrEx>
          <w:tblCellMar>
            <w:top w:w="0" w:type="dxa"/>
            <w:bottom w:w="0" w:type="dxa"/>
          </w:tblCellMar>
        </w:tblPrEx>
        <w:trPr>
          <w:trHeight w:val="1704"/>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9</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left="240" w:right="48" w:hanging="240"/>
              <w:jc w:val="both"/>
              <w:rPr>
                <w:rFonts w:ascii="標楷體" w:eastAsia="標楷體" w:hAnsi="標楷體" w:cs="Courier New"/>
                <w:bCs/>
                <w:color w:val="000000"/>
                <w:sz w:val="26"/>
                <w:szCs w:val="26"/>
                <w:lang w:bidi="hi-IN"/>
              </w:rPr>
            </w:pPr>
            <w:r w:rsidRPr="00006D60">
              <w:rPr>
                <w:rFonts w:ascii="標楷體" w:eastAsia="標楷體" w:hAnsi="標楷體" w:cs="Courier New"/>
                <w:bCs/>
                <w:color w:val="000000"/>
                <w:sz w:val="26"/>
                <w:szCs w:val="26"/>
                <w:lang w:bidi="hi-IN"/>
              </w:rPr>
              <w:t>供水及排水</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是</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否正常，若不正常，</w:t>
            </w:r>
          </w:p>
          <w:p w:rsidR="004668E9" w:rsidRPr="00006D60" w:rsidRDefault="00F64A84">
            <w:pPr>
              <w:pStyle w:val="Standard"/>
              <w:ind w:left="240" w:right="48" w:hanging="240"/>
              <w:jc w:val="both"/>
              <w:rPr>
                <w:rFonts w:ascii="標楷體" w:eastAsia="標楷體" w:hAnsi="標楷體" w:cs="Courier New"/>
                <w:bCs/>
                <w:color w:val="000000"/>
                <w:sz w:val="26"/>
                <w:szCs w:val="26"/>
                <w:lang w:bidi="hi-IN"/>
              </w:rPr>
            </w:pP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由出租人修繕後交屋。</w:t>
            </w:r>
          </w:p>
          <w:p w:rsidR="004668E9" w:rsidRPr="00006D60" w:rsidRDefault="00F64A84">
            <w:pPr>
              <w:pStyle w:val="Standard"/>
              <w:ind w:right="48"/>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由承租人修繕。</w:t>
            </w:r>
          </w:p>
          <w:p w:rsidR="004668E9" w:rsidRPr="00006D60" w:rsidRDefault="00F64A84">
            <w:pPr>
              <w:pStyle w:val="Standard"/>
              <w:ind w:left="240" w:right="48" w:hanging="240"/>
              <w:jc w:val="both"/>
              <w:rPr>
                <w:rFonts w:ascii="標楷體" w:eastAsia="標楷體" w:hAnsi="標楷體"/>
              </w:rPr>
            </w:pPr>
            <w:r w:rsidRPr="00006D60">
              <w:rPr>
                <w:rFonts w:ascii="標楷體" w:eastAsia="標楷體" w:hAnsi="標楷體" w:cs="Courier New"/>
                <w:bCs/>
                <w:color w:val="000000"/>
                <w:sz w:val="26"/>
                <w:szCs w:val="26"/>
                <w:lang w:bidi="hi-IN"/>
              </w:rPr>
              <w:t>□</w:t>
            </w:r>
            <w:r w:rsidRPr="00006D60">
              <w:rPr>
                <w:rFonts w:ascii="標楷體" w:eastAsia="標楷體" w:hAnsi="標楷體" w:cs="Courier New"/>
                <w:color w:val="000000"/>
                <w:sz w:val="26"/>
                <w:szCs w:val="26"/>
                <w:lang w:bidi="hi-IN"/>
              </w:rPr>
              <w:t>以現況交屋。</w:t>
            </w:r>
          </w:p>
          <w:p w:rsidR="004668E9" w:rsidRPr="00006D60" w:rsidRDefault="00F64A84">
            <w:pPr>
              <w:pStyle w:val="Standard"/>
              <w:spacing w:after="156"/>
              <w:ind w:left="240" w:right="48" w:hanging="240"/>
              <w:jc w:val="both"/>
              <w:rPr>
                <w:rFonts w:ascii="標楷體" w:eastAsia="標楷體" w:hAnsi="標楷體" w:cs="Courier New"/>
                <w:color w:val="000000"/>
                <w:sz w:val="26"/>
                <w:szCs w:val="26"/>
                <w:lang w:bidi="hi-IN"/>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其他</w:t>
            </w:r>
            <w:r w:rsidRPr="00006D60">
              <w:rPr>
                <w:rFonts w:ascii="標楷體" w:eastAsia="標楷體" w:hAnsi="標楷體" w:cs="Courier New"/>
                <w:color w:val="000000"/>
                <w:sz w:val="26"/>
                <w:szCs w:val="26"/>
                <w:lang w:bidi="hi-IN"/>
              </w:rPr>
              <w:t>____</w:t>
            </w:r>
            <w:r w:rsidRPr="00006D60">
              <w:rPr>
                <w:rFonts w:ascii="標楷體" w:eastAsia="標楷體" w:hAnsi="標楷體" w:cs="Courier New"/>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4668E9">
            <w:pPr>
              <w:pStyle w:val="Standard"/>
              <w:snapToGrid w:val="0"/>
              <w:ind w:left="432" w:right="48" w:hanging="432"/>
              <w:jc w:val="both"/>
              <w:rPr>
                <w:rFonts w:ascii="標楷體" w:eastAsia="標楷體" w:hAnsi="標楷體" w:cs="Mangal"/>
                <w:bCs/>
                <w:color w:val="000000"/>
                <w:sz w:val="26"/>
                <w:szCs w:val="26"/>
                <w:lang w:bidi="hi-IN"/>
              </w:rPr>
            </w:pPr>
          </w:p>
        </w:tc>
      </w:tr>
      <w:tr w:rsidR="004668E9" w:rsidRPr="00006D60">
        <w:tblPrEx>
          <w:tblCellMar>
            <w:top w:w="0" w:type="dxa"/>
            <w:bottom w:w="0" w:type="dxa"/>
          </w:tblCellMar>
        </w:tblPrEx>
        <w:trPr>
          <w:cantSplit/>
          <w:trHeight w:val="1154"/>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10</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left="96" w:right="48" w:hanging="41"/>
              <w:jc w:val="both"/>
              <w:rPr>
                <w:rFonts w:ascii="標楷體" w:eastAsia="標楷體" w:hAnsi="標楷體"/>
              </w:rPr>
            </w:pPr>
            <w:r w:rsidRPr="00006D60">
              <w:rPr>
                <w:rFonts w:ascii="標楷體" w:eastAsia="標楷體" w:hAnsi="標楷體" w:cs="Courier New"/>
                <w:bCs/>
                <w:color w:val="000000"/>
                <w:sz w:val="26"/>
                <w:szCs w:val="26"/>
                <w:lang w:bidi="hi-IN"/>
              </w:rPr>
              <w:t>□</w:t>
            </w:r>
            <w:r w:rsidRPr="00006D60">
              <w:rPr>
                <w:rFonts w:ascii="標楷體" w:eastAsia="標楷體" w:hAnsi="標楷體" w:cs="Courier New"/>
                <w:color w:val="000000"/>
                <w:sz w:val="26"/>
                <w:szCs w:val="26"/>
                <w:lang w:bidi="hi-IN"/>
              </w:rPr>
              <w:t>有</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color w:val="000000"/>
                <w:sz w:val="26"/>
                <w:szCs w:val="26"/>
                <w:lang w:bidi="hi-IN"/>
              </w:rPr>
              <w:t>無</w:t>
            </w:r>
            <w:r w:rsidRPr="00006D60">
              <w:rPr>
                <w:rFonts w:ascii="標楷體" w:eastAsia="標楷體" w:hAnsi="標楷體" w:cs="Courier New"/>
                <w:bCs/>
                <w:color w:val="000000"/>
                <w:sz w:val="26"/>
                <w:szCs w:val="26"/>
                <w:lang w:bidi="hi-IN"/>
              </w:rPr>
              <w:t>公寓大廈規約</w:t>
            </w:r>
            <w:r w:rsidRPr="00006D60">
              <w:rPr>
                <w:rFonts w:ascii="標楷體" w:eastAsia="標楷體" w:hAnsi="標楷體" w:cs="Mangal"/>
                <w:color w:val="000000"/>
                <w:sz w:val="26"/>
                <w:szCs w:val="26"/>
                <w:lang w:bidi="hi-IN"/>
              </w:rPr>
              <w:t>或其他住戶應遵行事項</w:t>
            </w:r>
            <w:r w:rsidRPr="00006D60">
              <w:rPr>
                <w:rFonts w:ascii="標楷體" w:eastAsia="標楷體" w:hAnsi="標楷體" w:cs="Courier New"/>
                <w:bCs/>
                <w:color w:val="000000"/>
                <w:sz w:val="26"/>
                <w:szCs w:val="26"/>
                <w:lang w:bidi="hi-IN"/>
              </w:rPr>
              <w:t>；若有，</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有</w:t>
            </w:r>
            <w:r w:rsidRPr="00006D60">
              <w:rPr>
                <w:rFonts w:ascii="標楷體" w:eastAsia="標楷體" w:hAnsi="標楷體" w:cs="Courier New"/>
                <w:bCs/>
                <w:color w:val="000000"/>
                <w:sz w:val="26"/>
                <w:szCs w:val="26"/>
                <w:lang w:bidi="hi-IN"/>
              </w:rPr>
              <w:t>□</w:t>
            </w:r>
            <w:r w:rsidRPr="00006D60">
              <w:rPr>
                <w:rFonts w:ascii="標楷體" w:eastAsia="標楷體" w:hAnsi="標楷體" w:cs="Courier New"/>
                <w:bCs/>
                <w:color w:val="000000"/>
                <w:sz w:val="26"/>
                <w:szCs w:val="26"/>
                <w:lang w:bidi="hi-IN"/>
              </w:rPr>
              <w:t>無檢附規約</w:t>
            </w:r>
            <w:r w:rsidRPr="00006D60">
              <w:rPr>
                <w:rFonts w:ascii="標楷體" w:eastAsia="標楷體" w:hAnsi="標楷體" w:cs="Mangal"/>
                <w:color w:val="000000"/>
                <w:sz w:val="26"/>
                <w:szCs w:val="26"/>
                <w:lang w:bidi="hi-IN"/>
              </w:rPr>
              <w:t>或其他住戶應遵行事項</w:t>
            </w:r>
            <w:r w:rsidRPr="00006D60">
              <w:rPr>
                <w:rFonts w:ascii="標楷體" w:eastAsia="標楷體" w:hAnsi="標楷體" w:cs="標楷體, 宋体"/>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4668E9">
            <w:pPr>
              <w:pStyle w:val="Standard"/>
              <w:snapToGrid w:val="0"/>
              <w:ind w:left="432" w:right="48" w:hanging="432"/>
              <w:jc w:val="both"/>
              <w:rPr>
                <w:rFonts w:ascii="標楷體" w:eastAsia="標楷體" w:hAnsi="標楷體" w:cs="Mangal"/>
                <w:bCs/>
                <w:color w:val="000000"/>
                <w:sz w:val="26"/>
                <w:szCs w:val="26"/>
                <w:lang w:bidi="hi-IN"/>
              </w:rPr>
            </w:pPr>
          </w:p>
        </w:tc>
      </w:tr>
      <w:tr w:rsidR="004668E9" w:rsidRPr="00006D60">
        <w:tblPrEx>
          <w:tblCellMar>
            <w:top w:w="0" w:type="dxa"/>
            <w:bottom w:w="0" w:type="dxa"/>
          </w:tblCellMar>
        </w:tblPrEx>
        <w:trPr>
          <w:cantSplit/>
          <w:trHeight w:val="3000"/>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sz w:val="26"/>
                <w:szCs w:val="26"/>
                <w:lang w:bidi="hi-IN"/>
              </w:rPr>
            </w:pPr>
            <w:r w:rsidRPr="00006D60">
              <w:rPr>
                <w:rFonts w:ascii="標楷體" w:eastAsia="標楷體" w:hAnsi="標楷體" w:cs="Courier New"/>
                <w:sz w:val="26"/>
                <w:szCs w:val="26"/>
                <w:lang w:bidi="hi-IN"/>
              </w:rPr>
              <w:t>11</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有</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無管理委員會統一管理，若有</w:t>
            </w:r>
          </w:p>
          <w:p w:rsidR="004668E9" w:rsidRPr="00006D60" w:rsidRDefault="00F64A84">
            <w:pPr>
              <w:pStyle w:val="Standard"/>
              <w:ind w:right="48"/>
              <w:jc w:val="both"/>
              <w:rPr>
                <w:rFonts w:ascii="標楷體" w:eastAsia="標楷體" w:hAnsi="標楷體"/>
              </w:rPr>
            </w:pPr>
            <w:r w:rsidRPr="00006D60">
              <w:rPr>
                <w:rFonts w:ascii="標楷體" w:eastAsia="標楷體" w:hAnsi="標楷體" w:cs="Mangal"/>
                <w:color w:val="000000"/>
                <w:kern w:val="0"/>
                <w:sz w:val="26"/>
                <w:szCs w:val="26"/>
                <w:lang w:bidi="hi-IN"/>
              </w:rPr>
              <w:t>租賃住宅</w:t>
            </w:r>
            <w:r w:rsidRPr="00006D60">
              <w:rPr>
                <w:rFonts w:ascii="標楷體" w:eastAsia="標楷體" w:hAnsi="標楷體" w:cs="Mangal"/>
                <w:color w:val="000000"/>
                <w:sz w:val="26"/>
                <w:szCs w:val="26"/>
                <w:lang w:bidi="hi-IN"/>
              </w:rPr>
              <w:t>管理費為</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月繳新臺幣</w:t>
            </w:r>
            <w:r w:rsidRPr="00006D60">
              <w:rPr>
                <w:rFonts w:ascii="標楷體" w:eastAsia="標楷體" w:hAnsi="標楷體" w:cs="Mangal"/>
                <w:color w:val="000000"/>
                <w:sz w:val="26"/>
                <w:szCs w:val="26"/>
                <w:lang w:bidi="hi-IN"/>
              </w:rPr>
              <w:t>___</w:t>
            </w:r>
            <w:r w:rsidRPr="00006D60">
              <w:rPr>
                <w:rFonts w:ascii="標楷體" w:eastAsia="標楷體" w:hAnsi="標楷體" w:cs="Mangal"/>
                <w:color w:val="000000"/>
                <w:sz w:val="26"/>
                <w:szCs w:val="26"/>
                <w:lang w:bidi="hi-IN"/>
              </w:rPr>
              <w:t>元</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季繳新臺幣</w:t>
            </w:r>
            <w:r w:rsidRPr="00006D60">
              <w:rPr>
                <w:rFonts w:ascii="標楷體" w:eastAsia="標楷體" w:hAnsi="標楷體" w:cs="Mangal"/>
                <w:color w:val="000000"/>
                <w:sz w:val="26"/>
                <w:szCs w:val="26"/>
                <w:lang w:bidi="hi-IN"/>
              </w:rPr>
              <w:t>___</w:t>
            </w:r>
            <w:r w:rsidRPr="00006D60">
              <w:rPr>
                <w:rFonts w:ascii="標楷體" w:eastAsia="標楷體" w:hAnsi="標楷體" w:cs="Mangal"/>
                <w:color w:val="000000"/>
                <w:sz w:val="26"/>
                <w:szCs w:val="26"/>
                <w:lang w:bidi="hi-IN"/>
              </w:rPr>
              <w:t>元</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年繳新臺幣</w:t>
            </w:r>
            <w:r w:rsidRPr="00006D60">
              <w:rPr>
                <w:rFonts w:ascii="標楷體" w:eastAsia="標楷體" w:hAnsi="標楷體" w:cs="Mangal"/>
                <w:color w:val="000000"/>
                <w:sz w:val="26"/>
                <w:szCs w:val="26"/>
                <w:lang w:bidi="hi-IN"/>
              </w:rPr>
              <w:t>___</w:t>
            </w:r>
            <w:r w:rsidRPr="00006D60">
              <w:rPr>
                <w:rFonts w:ascii="標楷體" w:eastAsia="標楷體" w:hAnsi="標楷體" w:cs="Mangal"/>
                <w:color w:val="000000"/>
                <w:sz w:val="26"/>
                <w:szCs w:val="26"/>
                <w:lang w:bidi="hi-IN"/>
              </w:rPr>
              <w:t>元</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其他</w:t>
            </w:r>
            <w:r w:rsidRPr="00006D60">
              <w:rPr>
                <w:rFonts w:ascii="標楷體" w:eastAsia="標楷體" w:hAnsi="標楷體" w:cs="Mangal"/>
                <w:color w:val="000000"/>
                <w:sz w:val="26"/>
                <w:szCs w:val="26"/>
                <w:lang w:bidi="hi-IN"/>
              </w:rPr>
              <w:t>___</w:t>
            </w:r>
            <w:r w:rsidRPr="00006D60">
              <w:rPr>
                <w:rFonts w:ascii="標楷體" w:eastAsia="標楷體" w:hAnsi="標楷體" w:cs="Mangal"/>
                <w:color w:val="000000"/>
                <w:sz w:val="26"/>
                <w:szCs w:val="26"/>
                <w:lang w:bidi="hi-IN"/>
              </w:rPr>
              <w:t>。</w:t>
            </w:r>
          </w:p>
          <w:p w:rsidR="004668E9" w:rsidRPr="00006D60" w:rsidRDefault="00F64A84">
            <w:pPr>
              <w:pStyle w:val="Standard"/>
              <w:ind w:right="48"/>
              <w:jc w:val="both"/>
              <w:rPr>
                <w:rFonts w:ascii="標楷體" w:eastAsia="標楷體" w:hAnsi="標楷體" w:cs="Mangal"/>
                <w:color w:val="000000"/>
                <w:sz w:val="26"/>
                <w:szCs w:val="26"/>
                <w:lang w:bidi="hi-IN"/>
              </w:rPr>
            </w:pPr>
            <w:r w:rsidRPr="00006D60">
              <w:rPr>
                <w:rFonts w:ascii="標楷體" w:eastAsia="標楷體" w:hAnsi="標楷體" w:cs="Mangal"/>
                <w:color w:val="000000"/>
                <w:sz w:val="26"/>
                <w:szCs w:val="26"/>
                <w:lang w:bidi="hi-IN"/>
              </w:rPr>
              <w:t>停車位管理費為</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月繳新臺幣</w:t>
            </w:r>
            <w:r w:rsidRPr="00006D60">
              <w:rPr>
                <w:rFonts w:ascii="標楷體" w:eastAsia="標楷體" w:hAnsi="標楷體" w:cs="Mangal"/>
                <w:color w:val="000000"/>
                <w:sz w:val="26"/>
                <w:szCs w:val="26"/>
                <w:lang w:bidi="hi-IN"/>
              </w:rPr>
              <w:t>___</w:t>
            </w:r>
            <w:r w:rsidRPr="00006D60">
              <w:rPr>
                <w:rFonts w:ascii="標楷體" w:eastAsia="標楷體" w:hAnsi="標楷體" w:cs="Mangal"/>
                <w:color w:val="000000"/>
                <w:sz w:val="26"/>
                <w:szCs w:val="26"/>
                <w:lang w:bidi="hi-IN"/>
              </w:rPr>
              <w:t>元</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季繳新臺幣</w:t>
            </w:r>
            <w:r w:rsidRPr="00006D60">
              <w:rPr>
                <w:rFonts w:ascii="標楷體" w:eastAsia="標楷體" w:hAnsi="標楷體" w:cs="Mangal"/>
                <w:color w:val="000000"/>
                <w:sz w:val="26"/>
                <w:szCs w:val="26"/>
                <w:lang w:bidi="hi-IN"/>
              </w:rPr>
              <w:t>___</w:t>
            </w:r>
            <w:r w:rsidRPr="00006D60">
              <w:rPr>
                <w:rFonts w:ascii="標楷體" w:eastAsia="標楷體" w:hAnsi="標楷體" w:cs="Mangal"/>
                <w:color w:val="000000"/>
                <w:sz w:val="26"/>
                <w:szCs w:val="26"/>
                <w:lang w:bidi="hi-IN"/>
              </w:rPr>
              <w:t>元</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年繳新臺幣</w:t>
            </w:r>
            <w:r w:rsidRPr="00006D60">
              <w:rPr>
                <w:rFonts w:ascii="標楷體" w:eastAsia="標楷體" w:hAnsi="標楷體" w:cs="Mangal"/>
                <w:color w:val="000000"/>
                <w:sz w:val="26"/>
                <w:szCs w:val="26"/>
                <w:lang w:bidi="hi-IN"/>
              </w:rPr>
              <w:t>___</w:t>
            </w:r>
            <w:r w:rsidRPr="00006D60">
              <w:rPr>
                <w:rFonts w:ascii="標楷體" w:eastAsia="標楷體" w:hAnsi="標楷體" w:cs="Mangal"/>
                <w:color w:val="000000"/>
                <w:sz w:val="26"/>
                <w:szCs w:val="26"/>
                <w:lang w:bidi="hi-IN"/>
              </w:rPr>
              <w:t>元</w:t>
            </w:r>
            <w:r w:rsidRPr="00006D60">
              <w:rPr>
                <w:rFonts w:ascii="標楷體" w:eastAsia="標楷體" w:hAnsi="標楷體" w:cs="Mangal"/>
                <w:color w:val="000000"/>
                <w:sz w:val="26"/>
                <w:szCs w:val="26"/>
                <w:lang w:bidi="hi-IN"/>
              </w:rPr>
              <w:t>□</w:t>
            </w:r>
            <w:r w:rsidRPr="00006D60">
              <w:rPr>
                <w:rFonts w:ascii="標楷體" w:eastAsia="標楷體" w:hAnsi="標楷體" w:cs="Mangal"/>
                <w:color w:val="000000"/>
                <w:sz w:val="26"/>
                <w:szCs w:val="26"/>
                <w:lang w:bidi="hi-IN"/>
              </w:rPr>
              <w:t>其他</w:t>
            </w:r>
            <w:r w:rsidRPr="00006D60">
              <w:rPr>
                <w:rFonts w:ascii="標楷體" w:eastAsia="標楷體" w:hAnsi="標楷體" w:cs="Mangal"/>
                <w:color w:val="000000"/>
                <w:sz w:val="26"/>
                <w:szCs w:val="26"/>
                <w:lang w:bidi="hi-IN"/>
              </w:rPr>
              <w:t>___</w:t>
            </w:r>
            <w:r w:rsidRPr="00006D60">
              <w:rPr>
                <w:rFonts w:ascii="標楷體" w:eastAsia="標楷體" w:hAnsi="標楷體" w:cs="Mangal"/>
                <w:color w:val="000000"/>
                <w:sz w:val="26"/>
                <w:szCs w:val="26"/>
                <w:lang w:bidi="hi-IN"/>
              </w:rPr>
              <w:t>。</w:t>
            </w:r>
          </w:p>
          <w:p w:rsidR="004668E9" w:rsidRPr="00006D60" w:rsidRDefault="00F64A84">
            <w:pPr>
              <w:pStyle w:val="Standard"/>
              <w:ind w:right="48"/>
              <w:jc w:val="both"/>
              <w:rPr>
                <w:rFonts w:ascii="標楷體" w:eastAsia="標楷體" w:hAnsi="標楷體"/>
              </w:rPr>
            </w:pP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有</w:t>
            </w:r>
            <w:r w:rsidRPr="00006D60">
              <w:rPr>
                <w:rFonts w:ascii="標楷體" w:eastAsia="標楷體" w:hAnsi="標楷體" w:cs="Courier New"/>
                <w:color w:val="000000"/>
                <w:sz w:val="26"/>
                <w:szCs w:val="26"/>
                <w:lang w:bidi="hi-IN"/>
              </w:rPr>
              <w:t>□</w:t>
            </w:r>
            <w:r w:rsidRPr="00006D60">
              <w:rPr>
                <w:rFonts w:ascii="標楷體" w:eastAsia="標楷體" w:hAnsi="標楷體" w:cs="Courier New"/>
                <w:color w:val="000000"/>
                <w:sz w:val="26"/>
                <w:szCs w:val="26"/>
                <w:lang w:bidi="hi-IN"/>
              </w:rPr>
              <w:t>無積欠</w:t>
            </w:r>
            <w:r w:rsidRPr="00006D60">
              <w:rPr>
                <w:rFonts w:ascii="標楷體" w:eastAsia="標楷體" w:hAnsi="標楷體" w:cs="Mangal"/>
                <w:color w:val="000000"/>
                <w:kern w:val="0"/>
                <w:sz w:val="26"/>
                <w:szCs w:val="26"/>
                <w:lang w:bidi="hi-IN"/>
              </w:rPr>
              <w:t>租賃住宅</w:t>
            </w:r>
            <w:r w:rsidRPr="00006D60">
              <w:rPr>
                <w:rFonts w:ascii="標楷體" w:eastAsia="標楷體" w:hAnsi="標楷體" w:cs="Courier New"/>
                <w:color w:val="000000"/>
                <w:sz w:val="26"/>
                <w:szCs w:val="26"/>
                <w:lang w:bidi="hi-IN"/>
              </w:rPr>
              <w:t>、停車位管理費；若有，新臺幣</w:t>
            </w:r>
            <w:r w:rsidRPr="00006D60">
              <w:rPr>
                <w:rFonts w:ascii="標楷體" w:eastAsia="標楷體" w:hAnsi="標楷體" w:cs="Courier New"/>
                <w:color w:val="000000"/>
                <w:sz w:val="26"/>
                <w:szCs w:val="26"/>
                <w:lang w:bidi="hi-IN"/>
              </w:rPr>
              <w:t>____</w:t>
            </w:r>
            <w:r w:rsidRPr="00006D60">
              <w:rPr>
                <w:rFonts w:ascii="標楷體" w:eastAsia="標楷體" w:hAnsi="標楷體" w:cs="Courier New"/>
                <w:color w:val="000000"/>
                <w:sz w:val="26"/>
                <w:szCs w:val="26"/>
                <w:lang w:bidi="hi-IN"/>
              </w:rPr>
              <w:t>元。</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F64A84">
            <w:pPr>
              <w:pStyle w:val="Standard"/>
              <w:ind w:right="48"/>
              <w:jc w:val="both"/>
              <w:rPr>
                <w:rFonts w:ascii="標楷體" w:eastAsia="標楷體" w:hAnsi="標楷體" w:cs="Mangal"/>
                <w:sz w:val="26"/>
                <w:szCs w:val="26"/>
                <w:lang w:bidi="hi-IN"/>
              </w:rPr>
            </w:pPr>
            <w:r w:rsidRPr="00006D60">
              <w:rPr>
                <w:rFonts w:ascii="標楷體" w:eastAsia="標楷體" w:hAnsi="標楷體" w:cs="Mangal"/>
                <w:sz w:val="26"/>
                <w:szCs w:val="26"/>
                <w:lang w:bidi="hi-IN"/>
              </w:rPr>
              <w:t>停車位管理費以清潔費名義收取者亦同。</w:t>
            </w:r>
          </w:p>
        </w:tc>
      </w:tr>
      <w:tr w:rsidR="004668E9" w:rsidRPr="00006D60">
        <w:tblPrEx>
          <w:tblCellMar>
            <w:top w:w="0" w:type="dxa"/>
            <w:bottom w:w="0" w:type="dxa"/>
          </w:tblCellMar>
        </w:tblPrEx>
        <w:trPr>
          <w:trHeight w:val="4305"/>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8" w:hanging="36"/>
              <w:jc w:val="center"/>
              <w:rPr>
                <w:rFonts w:ascii="標楷體" w:eastAsia="標楷體" w:hAnsi="標楷體" w:cs="Courier New"/>
                <w:bCs/>
                <w:sz w:val="26"/>
                <w:szCs w:val="26"/>
                <w:lang w:bidi="hi-IN"/>
              </w:rPr>
            </w:pPr>
            <w:r w:rsidRPr="00006D60">
              <w:rPr>
                <w:rFonts w:ascii="標楷體" w:eastAsia="標楷體" w:hAnsi="標楷體" w:cs="Courier New"/>
                <w:bCs/>
                <w:sz w:val="26"/>
                <w:szCs w:val="26"/>
                <w:lang w:bidi="hi-IN"/>
              </w:rPr>
              <w:t>12</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4668E9" w:rsidRPr="00006D60" w:rsidRDefault="00F64A84">
            <w:pPr>
              <w:pStyle w:val="Standard"/>
              <w:ind w:right="48"/>
              <w:jc w:val="both"/>
              <w:rPr>
                <w:rFonts w:ascii="標楷體" w:eastAsia="標楷體" w:hAnsi="標楷體" w:cs="Mangal"/>
                <w:sz w:val="26"/>
                <w:szCs w:val="26"/>
                <w:lang w:bidi="hi-IN"/>
              </w:rPr>
            </w:pPr>
            <w:r w:rsidRPr="00006D60">
              <w:rPr>
                <w:rFonts w:ascii="標楷體" w:eastAsia="標楷體" w:hAnsi="標楷體" w:cs="Mangal"/>
                <w:sz w:val="26"/>
                <w:szCs w:val="26"/>
                <w:lang w:bidi="hi-IN"/>
              </w:rPr>
              <w:t>附屬設備項目如下：</w:t>
            </w:r>
          </w:p>
          <w:p w:rsidR="004668E9" w:rsidRPr="00006D60" w:rsidRDefault="00F64A84">
            <w:pPr>
              <w:pStyle w:val="Standard"/>
              <w:ind w:left="50" w:right="48" w:firstLine="5"/>
              <w:jc w:val="both"/>
              <w:rPr>
                <w:rFonts w:ascii="標楷體" w:eastAsia="標楷體" w:hAnsi="標楷體"/>
              </w:rPr>
            </w:pP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電視</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臺</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電視櫃</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沙發</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組</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茶几</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餐桌</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椅</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組</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鞋櫃</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窗簾</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組</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燈飾</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冰箱</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臺</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洗衣機</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臺</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書櫃</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床組</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頭</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bCs/>
                <w:sz w:val="26"/>
                <w:szCs w:val="26"/>
                <w:lang w:bidi="hi-IN"/>
              </w:rPr>
              <w:t>□</w:t>
            </w:r>
            <w:r w:rsidRPr="00006D60">
              <w:rPr>
                <w:rFonts w:ascii="標楷體" w:eastAsia="標楷體" w:hAnsi="標楷體" w:cs="Courier New"/>
                <w:bCs/>
                <w:sz w:val="26"/>
                <w:szCs w:val="26"/>
                <w:lang w:bidi="hi-IN"/>
              </w:rPr>
              <w:t>衣</w:t>
            </w:r>
            <w:r w:rsidRPr="00006D60">
              <w:rPr>
                <w:rFonts w:ascii="標楷體" w:eastAsia="標楷體" w:hAnsi="標楷體" w:cs="Courier New"/>
                <w:sz w:val="26"/>
                <w:szCs w:val="26"/>
                <w:lang w:bidi="hi-IN"/>
              </w:rPr>
              <w:t>櫃</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組</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梳妝台</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書桌椅</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組</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餐桌椅</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組</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置物櫃</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電話</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具</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保全設施</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組</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微波爐</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臺</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洗碗機</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臺</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冷氣</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臺</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排油煙機</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流理台</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件</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瓦斯爐</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臺</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熱水器</w:t>
            </w:r>
            <w:r w:rsidRPr="00006D60">
              <w:rPr>
                <w:rFonts w:ascii="標楷體" w:eastAsia="標楷體" w:hAnsi="標楷體" w:cs="Courier New"/>
                <w:sz w:val="26"/>
                <w:szCs w:val="26"/>
                <w:lang w:bidi="hi-IN"/>
              </w:rPr>
              <w:t>__</w:t>
            </w:r>
            <w:r w:rsidRPr="00006D60">
              <w:rPr>
                <w:rFonts w:ascii="標楷體" w:eastAsia="標楷體" w:hAnsi="標楷體" w:cs="Courier New"/>
                <w:sz w:val="26"/>
                <w:szCs w:val="26"/>
                <w:lang w:bidi="hi-IN"/>
              </w:rPr>
              <w:t>臺</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天然瓦斯</w:t>
            </w:r>
            <w:r w:rsidRPr="00006D60">
              <w:rPr>
                <w:rFonts w:ascii="標楷體" w:eastAsia="標楷體" w:hAnsi="標楷體" w:cs="Courier New"/>
                <w:sz w:val="26"/>
                <w:szCs w:val="26"/>
                <w:lang w:bidi="hi-IN"/>
              </w:rPr>
              <w:t>□</w:t>
            </w:r>
            <w:r w:rsidRPr="00006D60">
              <w:rPr>
                <w:rFonts w:ascii="標楷體" w:eastAsia="標楷體" w:hAnsi="標楷體" w:cs="Courier New"/>
                <w:sz w:val="26"/>
                <w:szCs w:val="26"/>
                <w:lang w:bidi="hi-IN"/>
              </w:rPr>
              <w:t>其他</w:t>
            </w:r>
            <w:r w:rsidRPr="00006D60">
              <w:rPr>
                <w:rFonts w:ascii="標楷體" w:eastAsia="標楷體" w:hAnsi="標楷體" w:cs="Courier New"/>
                <w:sz w:val="26"/>
                <w:szCs w:val="26"/>
                <w:u w:val="single"/>
                <w:lang w:bidi="hi-IN"/>
              </w:rPr>
              <w:t xml:space="preserve">   </w:t>
            </w:r>
            <w:r w:rsidRPr="00006D60">
              <w:rPr>
                <w:rFonts w:ascii="標楷體" w:eastAsia="標楷體" w:hAnsi="標楷體" w:cs="Courier New"/>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668E9" w:rsidRPr="00006D60" w:rsidRDefault="004668E9">
            <w:pPr>
              <w:pStyle w:val="Standard"/>
              <w:snapToGrid w:val="0"/>
              <w:ind w:left="432" w:right="48" w:hanging="432"/>
              <w:jc w:val="both"/>
              <w:rPr>
                <w:rFonts w:ascii="標楷體" w:eastAsia="標楷體" w:hAnsi="標楷體" w:cs="Mangal"/>
                <w:bCs/>
                <w:sz w:val="26"/>
                <w:szCs w:val="26"/>
                <w:lang w:bidi="hi-IN"/>
              </w:rPr>
            </w:pPr>
          </w:p>
        </w:tc>
      </w:tr>
      <w:tr w:rsidR="004668E9" w:rsidRPr="00006D60">
        <w:tblPrEx>
          <w:tblCellMar>
            <w:top w:w="0" w:type="dxa"/>
            <w:bottom w:w="0" w:type="dxa"/>
          </w:tblCellMar>
        </w:tblPrEx>
        <w:trPr>
          <w:trHeight w:val="2080"/>
          <w:jc w:val="center"/>
        </w:trPr>
        <w:tc>
          <w:tcPr>
            <w:tcW w:w="962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668E9" w:rsidRPr="00006D60" w:rsidRDefault="00F64A84">
            <w:pPr>
              <w:pStyle w:val="Standard"/>
              <w:spacing w:line="360" w:lineRule="auto"/>
              <w:ind w:left="896" w:right="48" w:hanging="822"/>
              <w:jc w:val="both"/>
              <w:rPr>
                <w:rFonts w:ascii="標楷體" w:eastAsia="標楷體" w:hAnsi="標楷體" w:cs="Courier New"/>
                <w:bCs/>
                <w:color w:val="000000"/>
                <w:sz w:val="26"/>
                <w:szCs w:val="26"/>
              </w:rPr>
            </w:pPr>
            <w:r w:rsidRPr="00006D60">
              <w:rPr>
                <w:rFonts w:ascii="標楷體" w:eastAsia="標楷體" w:hAnsi="標楷體" w:cs="Courier New"/>
                <w:bCs/>
                <w:color w:val="000000"/>
                <w:sz w:val="26"/>
                <w:szCs w:val="26"/>
              </w:rPr>
              <w:lastRenderedPageBreak/>
              <w:t>出租人：</w:t>
            </w:r>
            <w:r w:rsidRPr="00006D60">
              <w:rPr>
                <w:rFonts w:ascii="標楷體" w:eastAsia="標楷體" w:hAnsi="標楷體" w:cs="Courier New"/>
                <w:bCs/>
                <w:color w:val="000000"/>
                <w:sz w:val="26"/>
                <w:szCs w:val="26"/>
              </w:rPr>
              <w:t>___________________ (</w:t>
            </w:r>
            <w:r w:rsidRPr="00006D60">
              <w:rPr>
                <w:rFonts w:ascii="標楷體" w:eastAsia="標楷體" w:hAnsi="標楷體" w:cs="Courier New"/>
                <w:bCs/>
                <w:color w:val="000000"/>
                <w:sz w:val="26"/>
                <w:szCs w:val="26"/>
              </w:rPr>
              <w:t>簽章</w:t>
            </w:r>
            <w:r w:rsidRPr="00006D60">
              <w:rPr>
                <w:rFonts w:ascii="標楷體" w:eastAsia="標楷體" w:hAnsi="標楷體" w:cs="Courier New"/>
                <w:bCs/>
                <w:color w:val="000000"/>
                <w:sz w:val="26"/>
                <w:szCs w:val="26"/>
              </w:rPr>
              <w:t>)</w:t>
            </w:r>
          </w:p>
          <w:p w:rsidR="004668E9" w:rsidRPr="00006D60" w:rsidRDefault="00F64A84">
            <w:pPr>
              <w:pStyle w:val="Standard"/>
              <w:spacing w:line="360" w:lineRule="auto"/>
              <w:ind w:left="896" w:right="48" w:hanging="822"/>
              <w:jc w:val="both"/>
              <w:rPr>
                <w:rFonts w:ascii="標楷體" w:eastAsia="標楷體" w:hAnsi="標楷體" w:cs="Courier New"/>
                <w:bCs/>
                <w:color w:val="000000"/>
                <w:sz w:val="26"/>
                <w:szCs w:val="26"/>
              </w:rPr>
            </w:pPr>
            <w:r w:rsidRPr="00006D60">
              <w:rPr>
                <w:rFonts w:ascii="標楷體" w:eastAsia="標楷體" w:hAnsi="標楷體" w:cs="Courier New"/>
                <w:bCs/>
                <w:color w:val="000000"/>
                <w:sz w:val="26"/>
                <w:szCs w:val="26"/>
              </w:rPr>
              <w:t>承租人：</w:t>
            </w:r>
            <w:r w:rsidRPr="00006D60">
              <w:rPr>
                <w:rFonts w:ascii="標楷體" w:eastAsia="標楷體" w:hAnsi="標楷體" w:cs="Courier New"/>
                <w:bCs/>
                <w:color w:val="000000"/>
                <w:sz w:val="26"/>
                <w:szCs w:val="26"/>
              </w:rPr>
              <w:t>___________________ (</w:t>
            </w:r>
            <w:r w:rsidRPr="00006D60">
              <w:rPr>
                <w:rFonts w:ascii="標楷體" w:eastAsia="標楷體" w:hAnsi="標楷體" w:cs="Courier New"/>
                <w:bCs/>
                <w:color w:val="000000"/>
                <w:sz w:val="26"/>
                <w:szCs w:val="26"/>
              </w:rPr>
              <w:t>簽章</w:t>
            </w:r>
            <w:r w:rsidRPr="00006D60">
              <w:rPr>
                <w:rFonts w:ascii="標楷體" w:eastAsia="標楷體" w:hAnsi="標楷體" w:cs="Courier New"/>
                <w:bCs/>
                <w:color w:val="000000"/>
                <w:sz w:val="26"/>
                <w:szCs w:val="26"/>
              </w:rPr>
              <w:t>)</w:t>
            </w:r>
          </w:p>
          <w:p w:rsidR="004668E9" w:rsidRPr="00006D60" w:rsidRDefault="00F64A84">
            <w:pPr>
              <w:pStyle w:val="Standard"/>
              <w:spacing w:line="360" w:lineRule="auto"/>
              <w:ind w:left="896" w:right="48" w:hanging="822"/>
              <w:jc w:val="both"/>
              <w:rPr>
                <w:rFonts w:ascii="標楷體" w:eastAsia="標楷體" w:hAnsi="標楷體" w:cs="Courier New"/>
                <w:bCs/>
                <w:color w:val="000000"/>
                <w:sz w:val="26"/>
                <w:szCs w:val="26"/>
                <w:lang w:bidi="hi-IN"/>
              </w:rPr>
            </w:pPr>
            <w:r w:rsidRPr="00006D60">
              <w:rPr>
                <w:rFonts w:ascii="標楷體" w:eastAsia="標楷體" w:hAnsi="標楷體" w:cs="Courier New"/>
                <w:bCs/>
                <w:color w:val="000000"/>
                <w:sz w:val="26"/>
                <w:szCs w:val="26"/>
                <w:lang w:bidi="hi-IN"/>
              </w:rPr>
              <w:t>簽章日期：民國</w:t>
            </w:r>
            <w:r w:rsidRPr="00006D60">
              <w:rPr>
                <w:rFonts w:ascii="標楷體" w:eastAsia="標楷體" w:hAnsi="標楷體" w:cs="Courier New"/>
                <w:bCs/>
                <w:color w:val="000000"/>
                <w:sz w:val="26"/>
                <w:szCs w:val="26"/>
                <w:lang w:bidi="hi-IN"/>
              </w:rPr>
              <w:t>______</w:t>
            </w:r>
            <w:r w:rsidRPr="00006D60">
              <w:rPr>
                <w:rFonts w:ascii="標楷體" w:eastAsia="標楷體" w:hAnsi="標楷體" w:cs="Courier New"/>
                <w:bCs/>
                <w:color w:val="000000"/>
                <w:sz w:val="26"/>
                <w:szCs w:val="26"/>
                <w:lang w:bidi="hi-IN"/>
              </w:rPr>
              <w:t>年</w:t>
            </w:r>
            <w:r w:rsidRPr="00006D60">
              <w:rPr>
                <w:rFonts w:ascii="標楷體" w:eastAsia="標楷體" w:hAnsi="標楷體" w:cs="Courier New"/>
                <w:bCs/>
                <w:color w:val="000000"/>
                <w:sz w:val="26"/>
                <w:szCs w:val="26"/>
                <w:lang w:bidi="hi-IN"/>
              </w:rPr>
              <w:t>______</w:t>
            </w:r>
            <w:r w:rsidRPr="00006D60">
              <w:rPr>
                <w:rFonts w:ascii="標楷體" w:eastAsia="標楷體" w:hAnsi="標楷體" w:cs="Courier New"/>
                <w:bCs/>
                <w:color w:val="000000"/>
                <w:sz w:val="26"/>
                <w:szCs w:val="26"/>
                <w:lang w:bidi="hi-IN"/>
              </w:rPr>
              <w:t>月</w:t>
            </w:r>
            <w:r w:rsidRPr="00006D60">
              <w:rPr>
                <w:rFonts w:ascii="標楷體" w:eastAsia="標楷體" w:hAnsi="標楷體" w:cs="Courier New"/>
                <w:bCs/>
                <w:color w:val="000000"/>
                <w:sz w:val="26"/>
                <w:szCs w:val="26"/>
                <w:lang w:bidi="hi-IN"/>
              </w:rPr>
              <w:t>______</w:t>
            </w:r>
            <w:r w:rsidRPr="00006D60">
              <w:rPr>
                <w:rFonts w:ascii="標楷體" w:eastAsia="標楷體" w:hAnsi="標楷體" w:cs="Courier New"/>
                <w:bCs/>
                <w:color w:val="000000"/>
                <w:sz w:val="26"/>
                <w:szCs w:val="26"/>
                <w:lang w:bidi="hi-IN"/>
              </w:rPr>
              <w:t>日</w:t>
            </w:r>
          </w:p>
        </w:tc>
      </w:tr>
    </w:tbl>
    <w:p w:rsidR="004668E9" w:rsidRPr="00006D60" w:rsidRDefault="004668E9">
      <w:pPr>
        <w:pStyle w:val="Standard"/>
        <w:ind w:right="-624" w:firstLine="5384"/>
        <w:jc w:val="both"/>
        <w:rPr>
          <w:rFonts w:ascii="標楷體" w:eastAsia="標楷體" w:hAnsi="標楷體" w:cs="標楷體, 宋体"/>
          <w:sz w:val="28"/>
          <w:szCs w:val="28"/>
        </w:rPr>
      </w:pPr>
    </w:p>
    <w:p w:rsidR="004668E9" w:rsidRPr="00006D60" w:rsidRDefault="00F64A84">
      <w:pPr>
        <w:pStyle w:val="Standard"/>
        <w:pageBreakBefore/>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lastRenderedPageBreak/>
        <w:t>附件二</w:t>
      </w:r>
    </w:p>
    <w:p w:rsidR="004668E9" w:rsidRPr="00006D60" w:rsidRDefault="004668E9">
      <w:pPr>
        <w:pStyle w:val="Standard"/>
        <w:jc w:val="both"/>
        <w:rPr>
          <w:rFonts w:ascii="標楷體" w:eastAsia="標楷體" w:hAnsi="標楷體" w:cs="新細明體, PMingLiU"/>
          <w:b/>
          <w:color w:val="000000"/>
          <w:sz w:val="28"/>
          <w:szCs w:val="28"/>
        </w:rPr>
      </w:pPr>
    </w:p>
    <w:p w:rsidR="004668E9" w:rsidRPr="00006D60" w:rsidRDefault="00F64A84">
      <w:pPr>
        <w:pStyle w:val="Standard"/>
        <w:jc w:val="center"/>
        <w:rPr>
          <w:rFonts w:ascii="標楷體" w:eastAsia="標楷體" w:hAnsi="標楷體" w:cs="新細明體, PMingLiU"/>
          <w:b/>
          <w:color w:val="000000"/>
          <w:sz w:val="36"/>
          <w:szCs w:val="36"/>
        </w:rPr>
      </w:pPr>
      <w:r w:rsidRPr="00006D60">
        <w:rPr>
          <w:rFonts w:ascii="標楷體" w:eastAsia="標楷體" w:hAnsi="標楷體" w:cs="新細明體, PMingLiU"/>
          <w:b/>
          <w:color w:val="000000"/>
          <w:sz w:val="36"/>
          <w:szCs w:val="36"/>
        </w:rPr>
        <w:t>出租人同意轉租範圍、租賃期間及終止租約事由確認書</w:t>
      </w:r>
    </w:p>
    <w:p w:rsidR="004668E9" w:rsidRPr="00006D60" w:rsidRDefault="004668E9">
      <w:pPr>
        <w:pStyle w:val="Standard"/>
        <w:ind w:firstLine="560"/>
        <w:jc w:val="both"/>
        <w:rPr>
          <w:rFonts w:ascii="標楷體" w:eastAsia="標楷體" w:hAnsi="標楷體" w:cs="新細明體, PMingLiU"/>
          <w:b/>
          <w:color w:val="000000"/>
          <w:sz w:val="28"/>
          <w:szCs w:val="28"/>
        </w:rPr>
      </w:pPr>
    </w:p>
    <w:p w:rsidR="004668E9" w:rsidRPr="00006D60" w:rsidRDefault="00F64A84">
      <w:pPr>
        <w:pStyle w:val="Standard"/>
        <w:tabs>
          <w:tab w:val="left" w:pos="1022"/>
        </w:tabs>
        <w:spacing w:line="480" w:lineRule="exact"/>
        <w:ind w:left="29" w:right="-14" w:firstLine="1"/>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w:t>
      </w:r>
      <w:r w:rsidRPr="00006D60">
        <w:rPr>
          <w:rFonts w:ascii="標楷體" w:eastAsia="標楷體" w:hAnsi="標楷體" w:cs="標楷體, 宋体"/>
          <w:color w:val="000000"/>
          <w:sz w:val="28"/>
          <w:szCs w:val="28"/>
        </w:rPr>
        <w:t>____</w:t>
      </w:r>
      <w:r w:rsidRPr="00006D60">
        <w:rPr>
          <w:rFonts w:ascii="標楷體" w:eastAsia="標楷體" w:hAnsi="標楷體" w:cs="標楷體, 宋体"/>
          <w:color w:val="000000"/>
          <w:sz w:val="28"/>
          <w:szCs w:val="28"/>
        </w:rPr>
        <w:t>將後列住宅出租予承租人</w:t>
      </w:r>
      <w:r w:rsidRPr="00006D60">
        <w:rPr>
          <w:rFonts w:ascii="標楷體" w:eastAsia="標楷體" w:hAnsi="標楷體" w:cs="標楷體, 宋体"/>
          <w:color w:val="000000"/>
          <w:sz w:val="28"/>
          <w:szCs w:val="28"/>
        </w:rPr>
        <w:t>____</w:t>
      </w:r>
      <w:r w:rsidRPr="00006D60">
        <w:rPr>
          <w:rFonts w:ascii="標楷體" w:eastAsia="標楷體" w:hAnsi="標楷體" w:cs="標楷體, 宋体"/>
          <w:color w:val="000000"/>
          <w:sz w:val="28"/>
          <w:szCs w:val="28"/>
        </w:rPr>
        <w:t>，並於民國</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年</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月</w:t>
      </w:r>
      <w:r w:rsidRPr="00006D60">
        <w:rPr>
          <w:rFonts w:ascii="標楷體" w:eastAsia="標楷體" w:hAnsi="標楷體" w:cs="標楷體, 宋体"/>
          <w:color w:val="000000"/>
          <w:sz w:val="28"/>
          <w:szCs w:val="28"/>
        </w:rPr>
        <w:t>__</w:t>
      </w:r>
      <w:r w:rsidRPr="00006D60">
        <w:rPr>
          <w:rFonts w:ascii="標楷體" w:eastAsia="標楷體" w:hAnsi="標楷體" w:cs="標楷體, 宋体"/>
          <w:color w:val="000000"/>
          <w:sz w:val="28"/>
          <w:szCs w:val="28"/>
        </w:rPr>
        <w:t>日簽訂住宅租賃契約書在案，茲同意承租人得於租賃期間將住宅轉租，同意轉租範圍及租賃相關事項如附明細表。但承租人應於簽訂轉租契約後三十日內，將轉租範圍、期間、次承租人之姓名及通訊住址等相關資料告知本人。</w:t>
      </w: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ind w:firstLine="182"/>
        <w:jc w:val="both"/>
        <w:rPr>
          <w:rFonts w:ascii="標楷體" w:eastAsia="標楷體" w:hAnsi="標楷體" w:cs="標楷體, 宋体"/>
          <w:color w:val="000000"/>
          <w:sz w:val="28"/>
          <w:szCs w:val="28"/>
        </w:rPr>
      </w:pPr>
    </w:p>
    <w:p w:rsidR="004668E9" w:rsidRPr="00006D60" w:rsidRDefault="004668E9">
      <w:pPr>
        <w:pStyle w:val="Standard"/>
        <w:ind w:left="5284" w:hanging="1274"/>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標楷體, 宋体"/>
          <w:color w:val="000000"/>
          <w:sz w:val="28"/>
          <w:szCs w:val="28"/>
        </w:rPr>
      </w:pPr>
    </w:p>
    <w:p w:rsidR="004668E9" w:rsidRPr="00006D60" w:rsidRDefault="00F64A84">
      <w:pPr>
        <w:pStyle w:val="Standard"/>
        <w:tabs>
          <w:tab w:val="left" w:pos="13474"/>
        </w:tabs>
        <w:spacing w:line="500" w:lineRule="exact"/>
        <w:ind w:left="4700" w:hanging="4308"/>
        <w:jc w:val="both"/>
        <w:rPr>
          <w:rFonts w:ascii="標楷體" w:eastAsia="標楷體" w:hAnsi="標楷體"/>
        </w:rPr>
      </w:pPr>
      <w:r w:rsidRPr="00006D60">
        <w:rPr>
          <w:rFonts w:ascii="標楷體" w:eastAsia="標楷體" w:hAnsi="標楷體" w:cs="新細明體, PMingLiU"/>
          <w:color w:val="000000"/>
          <w:sz w:val="28"/>
          <w:szCs w:val="28"/>
        </w:rPr>
        <w:t>出租人：</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簽章</w:t>
      </w:r>
      <w:r w:rsidRPr="00006D60">
        <w:rPr>
          <w:rFonts w:ascii="標楷體" w:eastAsia="標楷體" w:hAnsi="標楷體" w:cs="新細明體, PMingLiU"/>
          <w:color w:val="000000"/>
          <w:sz w:val="28"/>
          <w:szCs w:val="28"/>
        </w:rPr>
        <w:t>)</w:t>
      </w:r>
    </w:p>
    <w:p w:rsidR="004668E9" w:rsidRPr="00006D60" w:rsidRDefault="00F64A84">
      <w:pPr>
        <w:pStyle w:val="Standard"/>
        <w:tabs>
          <w:tab w:val="left" w:pos="13474"/>
        </w:tabs>
        <w:spacing w:line="500" w:lineRule="exact"/>
        <w:ind w:left="4700" w:hanging="4308"/>
        <w:jc w:val="both"/>
        <w:rPr>
          <w:rFonts w:ascii="標楷體" w:eastAsia="標楷體" w:hAnsi="標楷體"/>
        </w:rPr>
      </w:pPr>
      <w:r w:rsidRPr="00006D60">
        <w:rPr>
          <w:rFonts w:ascii="標楷體" w:eastAsia="標楷體" w:hAnsi="標楷體" w:cs="新細明體, PMingLiU"/>
          <w:color w:val="000000"/>
          <w:sz w:val="28"/>
          <w:szCs w:val="28"/>
        </w:rPr>
        <w:t>承租人：</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簽章</w:t>
      </w:r>
      <w:r w:rsidRPr="00006D60">
        <w:rPr>
          <w:rFonts w:ascii="標楷體" w:eastAsia="標楷體" w:hAnsi="標楷體" w:cs="新細明體, PMingLiU"/>
          <w:color w:val="000000"/>
          <w:sz w:val="28"/>
          <w:szCs w:val="28"/>
        </w:rPr>
        <w:t xml:space="preserve">)        </w:t>
      </w: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F64A84">
      <w:pPr>
        <w:pStyle w:val="Standard"/>
        <w:ind w:firstLine="336"/>
        <w:jc w:val="both"/>
        <w:rPr>
          <w:rFonts w:ascii="標楷體" w:eastAsia="標楷體" w:hAnsi="標楷體"/>
        </w:rPr>
      </w:pPr>
      <w:r w:rsidRPr="00006D60">
        <w:rPr>
          <w:rFonts w:ascii="標楷體" w:eastAsia="標楷體" w:hAnsi="標楷體" w:cs="新細明體, PMingLiU"/>
          <w:color w:val="000000"/>
          <w:sz w:val="28"/>
          <w:szCs w:val="28"/>
        </w:rPr>
        <w:t>民</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國</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年</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月</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日</w:t>
      </w: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F64A84">
      <w:pPr>
        <w:pStyle w:val="Standard"/>
        <w:jc w:val="center"/>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出租人同意轉租範圍、租賃期間及終止租約事由確認書</w:t>
      </w:r>
    </w:p>
    <w:tbl>
      <w:tblPr>
        <w:tblW w:w="9864" w:type="dxa"/>
        <w:tblInd w:w="-68" w:type="dxa"/>
        <w:tblLayout w:type="fixed"/>
        <w:tblCellMar>
          <w:left w:w="10" w:type="dxa"/>
          <w:right w:w="10" w:type="dxa"/>
        </w:tblCellMar>
        <w:tblLook w:val="0000" w:firstRow="0" w:lastRow="0" w:firstColumn="0" w:lastColumn="0" w:noHBand="0" w:noVBand="0"/>
      </w:tblPr>
      <w:tblGrid>
        <w:gridCol w:w="580"/>
        <w:gridCol w:w="638"/>
        <w:gridCol w:w="899"/>
        <w:gridCol w:w="518"/>
        <w:gridCol w:w="518"/>
        <w:gridCol w:w="518"/>
        <w:gridCol w:w="518"/>
        <w:gridCol w:w="518"/>
        <w:gridCol w:w="518"/>
        <w:gridCol w:w="792"/>
        <w:gridCol w:w="1645"/>
        <w:gridCol w:w="1028"/>
        <w:gridCol w:w="1174"/>
      </w:tblGrid>
      <w:tr w:rsidR="004668E9" w:rsidRPr="00006D60">
        <w:tblPrEx>
          <w:tblCellMar>
            <w:top w:w="0" w:type="dxa"/>
            <w:bottom w:w="0" w:type="dxa"/>
          </w:tblCellMar>
        </w:tblPrEx>
        <w:trPr>
          <w:cantSplit/>
          <w:trHeight w:val="629"/>
        </w:trPr>
        <w:tc>
          <w:tcPr>
            <w:tcW w:w="5225"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新細明體, PMingLiU"/>
                <w:color w:val="000000"/>
              </w:rPr>
            </w:pPr>
            <w:r w:rsidRPr="00006D60">
              <w:rPr>
                <w:rFonts w:ascii="標楷體" w:eastAsia="標楷體" w:hAnsi="標楷體" w:cs="新細明體, PMingLiU"/>
                <w:color w:val="000000"/>
              </w:rPr>
              <w:t>租賃住宅標的</w:t>
            </w:r>
          </w:p>
        </w:tc>
        <w:tc>
          <w:tcPr>
            <w:tcW w:w="79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rPr>
            </w:pPr>
            <w:r w:rsidRPr="00006D60">
              <w:rPr>
                <w:rFonts w:ascii="標楷體" w:eastAsia="標楷體" w:hAnsi="標楷體" w:cs="新細明體, PMingLiU"/>
                <w:color w:val="000000"/>
              </w:rPr>
              <w:t>轉租之範圍</w:t>
            </w:r>
          </w:p>
        </w:tc>
        <w:tc>
          <w:tcPr>
            <w:tcW w:w="164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rPr>
            </w:pPr>
            <w:r w:rsidRPr="00006D60">
              <w:rPr>
                <w:rFonts w:ascii="標楷體" w:eastAsia="標楷體" w:hAnsi="標楷體" w:cs="新細明體, PMingLiU"/>
                <w:color w:val="000000"/>
              </w:rPr>
              <w:t>租賃起迄期間</w:t>
            </w:r>
          </w:p>
        </w:tc>
        <w:tc>
          <w:tcPr>
            <w:tcW w:w="102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rPr>
            </w:pPr>
            <w:r w:rsidRPr="00006D60">
              <w:rPr>
                <w:rFonts w:ascii="標楷體" w:eastAsia="標楷體" w:hAnsi="標楷體" w:cs="新細明體, PMingLiU"/>
                <w:color w:val="000000"/>
              </w:rPr>
              <w:t>有無提前終止租約之約定</w:t>
            </w:r>
          </w:p>
        </w:tc>
        <w:tc>
          <w:tcPr>
            <w:tcW w:w="117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rPr>
            </w:pPr>
            <w:r w:rsidRPr="00006D60">
              <w:rPr>
                <w:rFonts w:ascii="標楷體" w:eastAsia="標楷體" w:hAnsi="標楷體" w:cs="新細明體, PMingLiU"/>
                <w:color w:val="000000"/>
              </w:rPr>
              <w:t>備註</w:t>
            </w:r>
          </w:p>
        </w:tc>
      </w:tr>
      <w:tr w:rsidR="004668E9" w:rsidRPr="00006D60">
        <w:tblPrEx>
          <w:tblCellMar>
            <w:top w:w="0" w:type="dxa"/>
            <w:bottom w:w="0" w:type="dxa"/>
          </w:tblCellMar>
        </w:tblPrEx>
        <w:trPr>
          <w:cantSplit/>
          <w:trHeight w:val="340"/>
        </w:trPr>
        <w:tc>
          <w:tcPr>
            <w:tcW w:w="5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rPr>
            </w:pPr>
            <w:r w:rsidRPr="00006D60">
              <w:rPr>
                <w:rFonts w:ascii="標楷體" w:eastAsia="標楷體" w:hAnsi="標楷體" w:cs="新細明體, PMingLiU"/>
                <w:color w:val="000000"/>
              </w:rPr>
              <w:t>縣市</w:t>
            </w:r>
          </w:p>
        </w:tc>
        <w:tc>
          <w:tcPr>
            <w:tcW w:w="6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新細明體, PMingLiU"/>
                <w:color w:val="000000"/>
              </w:rPr>
            </w:pPr>
            <w:r w:rsidRPr="00006D60">
              <w:rPr>
                <w:rFonts w:ascii="標楷體" w:eastAsia="標楷體" w:hAnsi="標楷體" w:cs="新細明體, PMingLiU"/>
                <w:color w:val="000000"/>
              </w:rPr>
              <w:t>鄉鎮市區</w:t>
            </w: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標楷體, 宋体"/>
                <w:lang w:eastAsia="zh-HK"/>
              </w:rPr>
            </w:pPr>
            <w:r w:rsidRPr="00006D60">
              <w:rPr>
                <w:rFonts w:ascii="標楷體" w:eastAsia="標楷體" w:hAnsi="標楷體" w:cs="標楷體, 宋体"/>
                <w:lang w:eastAsia="zh-HK"/>
              </w:rPr>
              <w:t>路街</w:t>
            </w: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新細明體, PMingLiU"/>
                <w:color w:val="000000"/>
              </w:rPr>
            </w:pPr>
            <w:r w:rsidRPr="00006D60">
              <w:rPr>
                <w:rFonts w:ascii="標楷體" w:eastAsia="標楷體" w:hAnsi="標楷體" w:cs="新細明體, PMingLiU"/>
                <w:color w:val="000000"/>
              </w:rPr>
              <w:t>段</w:t>
            </w: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新細明體, PMingLiU"/>
                <w:color w:val="000000"/>
              </w:rPr>
            </w:pPr>
            <w:r w:rsidRPr="00006D60">
              <w:rPr>
                <w:rFonts w:ascii="標楷體" w:eastAsia="標楷體" w:hAnsi="標楷體" w:cs="新細明體, PMingLiU"/>
                <w:color w:val="000000"/>
              </w:rPr>
              <w:t>巷</w:t>
            </w: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新細明體, PMingLiU"/>
                <w:color w:val="000000"/>
              </w:rPr>
            </w:pPr>
            <w:r w:rsidRPr="00006D60">
              <w:rPr>
                <w:rFonts w:ascii="標楷體" w:eastAsia="標楷體" w:hAnsi="標楷體" w:cs="新細明體, PMingLiU"/>
                <w:color w:val="000000"/>
              </w:rPr>
              <w:t>弄</w:t>
            </w: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新細明體, PMingLiU"/>
                <w:color w:val="000000"/>
              </w:rPr>
            </w:pPr>
            <w:r w:rsidRPr="00006D60">
              <w:rPr>
                <w:rFonts w:ascii="標楷體" w:eastAsia="標楷體" w:hAnsi="標楷體" w:cs="新細明體, PMingLiU"/>
                <w:color w:val="000000"/>
              </w:rPr>
              <w:t>號</w:t>
            </w: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新細明體, PMingLiU"/>
                <w:color w:val="000000"/>
              </w:rPr>
            </w:pPr>
            <w:r w:rsidRPr="00006D60">
              <w:rPr>
                <w:rFonts w:ascii="標楷體" w:eastAsia="標楷體" w:hAnsi="標楷體" w:cs="新細明體, PMingLiU"/>
                <w:color w:val="000000"/>
              </w:rPr>
              <w:t>樓</w:t>
            </w: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center"/>
              <w:rPr>
                <w:rFonts w:ascii="標楷體" w:eastAsia="標楷體" w:hAnsi="標楷體" w:cs="新細明體, PMingLiU"/>
                <w:color w:val="000000"/>
              </w:rPr>
            </w:pPr>
            <w:r w:rsidRPr="00006D60">
              <w:rPr>
                <w:rFonts w:ascii="標楷體" w:eastAsia="標楷體" w:hAnsi="標楷體" w:cs="新細明體, PMingLiU"/>
                <w:color w:val="000000"/>
              </w:rPr>
              <w:t>室</w:t>
            </w:r>
          </w:p>
        </w:tc>
        <w:tc>
          <w:tcPr>
            <w:tcW w:w="79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164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102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117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r>
      <w:tr w:rsidR="004668E9" w:rsidRPr="00006D60">
        <w:tblPrEx>
          <w:tblCellMar>
            <w:top w:w="0" w:type="dxa"/>
            <w:bottom w:w="0" w:type="dxa"/>
          </w:tblCellMar>
        </w:tblPrEx>
        <w:trPr>
          <w:cantSplit/>
          <w:trHeight w:val="680"/>
        </w:trPr>
        <w:tc>
          <w:tcPr>
            <w:tcW w:w="5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p w:rsidR="004668E9" w:rsidRPr="00006D60" w:rsidRDefault="004668E9">
            <w:pPr>
              <w:pStyle w:val="Standard"/>
              <w:jc w:val="both"/>
              <w:rPr>
                <w:rFonts w:ascii="標楷體" w:eastAsia="標楷體" w:hAnsi="標楷體" w:cs="新細明體, PMingLiU"/>
                <w:color w:val="000000"/>
              </w:rPr>
            </w:pPr>
          </w:p>
        </w:tc>
        <w:tc>
          <w:tcPr>
            <w:tcW w:w="6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7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sz w:val="22"/>
                <w:szCs w:val="22"/>
              </w:rPr>
            </w:pPr>
            <w:r w:rsidRPr="00006D60">
              <w:rPr>
                <w:rFonts w:ascii="標楷體" w:eastAsia="標楷體" w:hAnsi="標楷體" w:cs="新細明體, PMingLiU"/>
                <w:color w:val="000000"/>
                <w:sz w:val="22"/>
                <w:szCs w:val="22"/>
              </w:rPr>
              <w:t>□</w:t>
            </w:r>
            <w:r w:rsidRPr="00006D60">
              <w:rPr>
                <w:rFonts w:ascii="標楷體" w:eastAsia="標楷體" w:hAnsi="標楷體" w:cs="新細明體, PMingLiU"/>
                <w:color w:val="000000"/>
                <w:sz w:val="22"/>
                <w:szCs w:val="22"/>
              </w:rPr>
              <w:t>全部</w:t>
            </w:r>
          </w:p>
          <w:p w:rsidR="004668E9" w:rsidRPr="00006D60" w:rsidRDefault="00F64A84">
            <w:pPr>
              <w:pStyle w:val="Standard"/>
              <w:widowControl/>
              <w:jc w:val="both"/>
              <w:rPr>
                <w:rFonts w:ascii="標楷體" w:eastAsia="標楷體" w:hAnsi="標楷體" w:cs="新細明體, PMingLiU"/>
                <w:color w:val="000000"/>
                <w:sz w:val="22"/>
                <w:szCs w:val="22"/>
              </w:rPr>
            </w:pPr>
            <w:r w:rsidRPr="00006D60">
              <w:rPr>
                <w:rFonts w:ascii="標楷體" w:eastAsia="標楷體" w:hAnsi="標楷體" w:cs="新細明體, PMingLiU"/>
                <w:color w:val="000000"/>
                <w:sz w:val="22"/>
                <w:szCs w:val="22"/>
              </w:rPr>
              <w:t>□</w:t>
            </w:r>
            <w:r w:rsidRPr="00006D60">
              <w:rPr>
                <w:rFonts w:ascii="標楷體" w:eastAsia="標楷體" w:hAnsi="標楷體" w:cs="新細明體, PMingLiU"/>
                <w:color w:val="000000"/>
                <w:sz w:val="22"/>
                <w:szCs w:val="22"/>
              </w:rPr>
              <w:t>一部</w:t>
            </w:r>
          </w:p>
        </w:tc>
        <w:tc>
          <w:tcPr>
            <w:tcW w:w="16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rPr>
            </w:pPr>
            <w:r w:rsidRPr="00006D60">
              <w:rPr>
                <w:rFonts w:ascii="標楷體" w:eastAsia="標楷體" w:hAnsi="標楷體" w:cs="新細明體, PMingLiU"/>
                <w:color w:val="000000"/>
                <w:sz w:val="22"/>
                <w:szCs w:val="22"/>
              </w:rPr>
              <w:t>民國</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年</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月</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日起至民國</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年</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月</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日止</w:t>
            </w:r>
          </w:p>
        </w:tc>
        <w:tc>
          <w:tcPr>
            <w:tcW w:w="10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sz w:val="22"/>
                <w:szCs w:val="22"/>
              </w:rPr>
            </w:pPr>
            <w:r w:rsidRPr="00006D60">
              <w:rPr>
                <w:rFonts w:ascii="標楷體" w:eastAsia="標楷體" w:hAnsi="標楷體" w:cs="新細明體, PMingLiU"/>
                <w:color w:val="000000"/>
                <w:sz w:val="22"/>
                <w:szCs w:val="22"/>
              </w:rPr>
              <w:t>□</w:t>
            </w:r>
            <w:r w:rsidRPr="00006D60">
              <w:rPr>
                <w:rFonts w:ascii="標楷體" w:eastAsia="標楷體" w:hAnsi="標楷體" w:cs="新細明體, PMingLiU"/>
                <w:color w:val="000000"/>
                <w:sz w:val="22"/>
                <w:szCs w:val="22"/>
              </w:rPr>
              <w:t>有</w:t>
            </w:r>
            <w:r w:rsidRPr="00006D60">
              <w:rPr>
                <w:rFonts w:ascii="標楷體" w:eastAsia="標楷體" w:hAnsi="標楷體" w:cs="新細明體, PMingLiU"/>
                <w:color w:val="000000"/>
                <w:sz w:val="22"/>
                <w:szCs w:val="22"/>
              </w:rPr>
              <w:t>□</w:t>
            </w:r>
            <w:r w:rsidRPr="00006D60">
              <w:rPr>
                <w:rFonts w:ascii="標楷體" w:eastAsia="標楷體" w:hAnsi="標楷體" w:cs="新細明體, PMingLiU"/>
                <w:color w:val="000000"/>
                <w:sz w:val="22"/>
                <w:szCs w:val="22"/>
              </w:rPr>
              <w:t>無（若有，請註明）</w:t>
            </w:r>
          </w:p>
        </w:tc>
        <w:tc>
          <w:tcPr>
            <w:tcW w:w="117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sz w:val="22"/>
                <w:szCs w:val="22"/>
              </w:rPr>
            </w:pPr>
            <w:r w:rsidRPr="00006D60">
              <w:rPr>
                <w:rFonts w:ascii="標楷體" w:eastAsia="標楷體" w:hAnsi="標楷體" w:cs="新細明體, PMingLiU"/>
                <w:color w:val="000000"/>
                <w:sz w:val="22"/>
                <w:szCs w:val="22"/>
              </w:rPr>
              <w:t>同意轉租範圍如為一部者，應檢附該部分位置示意圖</w:t>
            </w:r>
          </w:p>
        </w:tc>
      </w:tr>
      <w:tr w:rsidR="004668E9" w:rsidRPr="00006D60">
        <w:tblPrEx>
          <w:tblCellMar>
            <w:top w:w="0" w:type="dxa"/>
            <w:bottom w:w="0" w:type="dxa"/>
          </w:tblCellMar>
        </w:tblPrEx>
        <w:trPr>
          <w:cantSplit/>
          <w:trHeight w:val="912"/>
        </w:trPr>
        <w:tc>
          <w:tcPr>
            <w:tcW w:w="5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sz w:val="22"/>
                <w:szCs w:val="22"/>
              </w:rPr>
            </w:pPr>
          </w:p>
        </w:tc>
        <w:tc>
          <w:tcPr>
            <w:tcW w:w="6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89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5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4668E9">
            <w:pPr>
              <w:pStyle w:val="Standard"/>
              <w:widowControl/>
              <w:snapToGrid w:val="0"/>
              <w:jc w:val="both"/>
              <w:rPr>
                <w:rFonts w:ascii="標楷體" w:eastAsia="標楷體" w:hAnsi="標楷體" w:cs="新細明體, PMingLiU"/>
                <w:color w:val="000000"/>
              </w:rPr>
            </w:pPr>
          </w:p>
        </w:tc>
        <w:tc>
          <w:tcPr>
            <w:tcW w:w="7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sz w:val="22"/>
                <w:szCs w:val="22"/>
              </w:rPr>
            </w:pPr>
            <w:r w:rsidRPr="00006D60">
              <w:rPr>
                <w:rFonts w:ascii="標楷體" w:eastAsia="標楷體" w:hAnsi="標楷體" w:cs="新細明體, PMingLiU"/>
                <w:color w:val="000000"/>
                <w:sz w:val="22"/>
                <w:szCs w:val="22"/>
              </w:rPr>
              <w:t>□</w:t>
            </w:r>
            <w:r w:rsidRPr="00006D60">
              <w:rPr>
                <w:rFonts w:ascii="標楷體" w:eastAsia="標楷體" w:hAnsi="標楷體" w:cs="新細明體, PMingLiU"/>
                <w:color w:val="000000"/>
                <w:sz w:val="22"/>
                <w:szCs w:val="22"/>
              </w:rPr>
              <w:t>全部</w:t>
            </w:r>
          </w:p>
          <w:p w:rsidR="004668E9" w:rsidRPr="00006D60" w:rsidRDefault="00F64A84">
            <w:pPr>
              <w:pStyle w:val="Standard"/>
              <w:widowControl/>
              <w:jc w:val="both"/>
              <w:rPr>
                <w:rFonts w:ascii="標楷體" w:eastAsia="標楷體" w:hAnsi="標楷體" w:cs="新細明體, PMingLiU"/>
                <w:color w:val="000000"/>
                <w:sz w:val="22"/>
                <w:szCs w:val="22"/>
              </w:rPr>
            </w:pPr>
            <w:r w:rsidRPr="00006D60">
              <w:rPr>
                <w:rFonts w:ascii="標楷體" w:eastAsia="標楷體" w:hAnsi="標楷體" w:cs="新細明體, PMingLiU"/>
                <w:color w:val="000000"/>
                <w:sz w:val="22"/>
                <w:szCs w:val="22"/>
              </w:rPr>
              <w:t>□</w:t>
            </w:r>
            <w:r w:rsidRPr="00006D60">
              <w:rPr>
                <w:rFonts w:ascii="標楷體" w:eastAsia="標楷體" w:hAnsi="標楷體" w:cs="新細明體, PMingLiU"/>
                <w:color w:val="000000"/>
                <w:sz w:val="22"/>
                <w:szCs w:val="22"/>
              </w:rPr>
              <w:t>一部</w:t>
            </w:r>
          </w:p>
        </w:tc>
        <w:tc>
          <w:tcPr>
            <w:tcW w:w="16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sz w:val="22"/>
                <w:szCs w:val="22"/>
              </w:rPr>
            </w:pPr>
            <w:r w:rsidRPr="00006D60">
              <w:rPr>
                <w:rFonts w:ascii="標楷體" w:eastAsia="標楷體" w:hAnsi="標楷體" w:cs="新細明體, PMingLiU"/>
                <w:color w:val="000000"/>
                <w:sz w:val="22"/>
                <w:szCs w:val="22"/>
              </w:rPr>
              <w:t>民國</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年</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月</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日起至民國</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年</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月</w:t>
            </w:r>
            <w:r w:rsidRPr="00006D60">
              <w:rPr>
                <w:rFonts w:ascii="標楷體" w:eastAsia="標楷體" w:hAnsi="標楷體" w:cs="新細明體, PMingLiU"/>
                <w:color w:val="000000"/>
                <w:sz w:val="22"/>
                <w:szCs w:val="22"/>
              </w:rPr>
              <w:t xml:space="preserve"> </w:t>
            </w:r>
            <w:r w:rsidRPr="00006D60">
              <w:rPr>
                <w:rFonts w:ascii="標楷體" w:eastAsia="標楷體" w:hAnsi="標楷體" w:cs="新細明體, PMingLiU"/>
                <w:color w:val="000000"/>
                <w:sz w:val="22"/>
                <w:szCs w:val="22"/>
              </w:rPr>
              <w:t>日止</w:t>
            </w:r>
          </w:p>
        </w:tc>
        <w:tc>
          <w:tcPr>
            <w:tcW w:w="10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widowControl/>
              <w:jc w:val="both"/>
              <w:rPr>
                <w:rFonts w:ascii="標楷體" w:eastAsia="標楷體" w:hAnsi="標楷體" w:cs="新細明體, PMingLiU"/>
                <w:color w:val="000000"/>
                <w:sz w:val="22"/>
                <w:szCs w:val="22"/>
              </w:rPr>
            </w:pPr>
            <w:r w:rsidRPr="00006D60">
              <w:rPr>
                <w:rFonts w:ascii="標楷體" w:eastAsia="標楷體" w:hAnsi="標楷體" w:cs="新細明體, PMingLiU"/>
                <w:color w:val="000000"/>
                <w:sz w:val="22"/>
                <w:szCs w:val="22"/>
              </w:rPr>
              <w:t>□</w:t>
            </w:r>
            <w:r w:rsidRPr="00006D60">
              <w:rPr>
                <w:rFonts w:ascii="標楷體" w:eastAsia="標楷體" w:hAnsi="標楷體" w:cs="新細明體, PMingLiU"/>
                <w:color w:val="000000"/>
                <w:sz w:val="22"/>
                <w:szCs w:val="22"/>
              </w:rPr>
              <w:t>有</w:t>
            </w:r>
            <w:r w:rsidRPr="00006D60">
              <w:rPr>
                <w:rFonts w:ascii="標楷體" w:eastAsia="標楷體" w:hAnsi="標楷體" w:cs="新細明體, PMingLiU"/>
                <w:color w:val="000000"/>
                <w:sz w:val="22"/>
                <w:szCs w:val="22"/>
              </w:rPr>
              <w:t>□</w:t>
            </w:r>
            <w:r w:rsidRPr="00006D60">
              <w:rPr>
                <w:rFonts w:ascii="標楷體" w:eastAsia="標楷體" w:hAnsi="標楷體" w:cs="新細明體, PMingLiU"/>
                <w:color w:val="000000"/>
                <w:sz w:val="22"/>
                <w:szCs w:val="22"/>
              </w:rPr>
              <w:t>無（若有，請註明）</w:t>
            </w:r>
          </w:p>
        </w:tc>
        <w:tc>
          <w:tcPr>
            <w:tcW w:w="117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r>
    </w:tbl>
    <w:p w:rsidR="004668E9" w:rsidRPr="00006D60" w:rsidRDefault="00F64A84">
      <w:pPr>
        <w:pStyle w:val="Standard"/>
        <w:tabs>
          <w:tab w:val="left" w:pos="1628"/>
        </w:tabs>
        <w:spacing w:line="440" w:lineRule="exact"/>
        <w:ind w:left="635" w:right="-617" w:hanging="611"/>
        <w:jc w:val="both"/>
        <w:rPr>
          <w:rFonts w:ascii="標楷體" w:eastAsia="標楷體" w:hAnsi="標楷體"/>
        </w:rPr>
      </w:pPr>
      <w:r w:rsidRPr="00006D60">
        <w:rPr>
          <w:rFonts w:ascii="標楷體" w:eastAsia="標楷體" w:hAnsi="標楷體" w:cs="標楷體, 宋体"/>
          <w:color w:val="000000"/>
          <w:sz w:val="26"/>
          <w:szCs w:val="26"/>
        </w:rPr>
        <w:t>附註</w:t>
      </w:r>
      <w:r w:rsidRPr="00006D60">
        <w:rPr>
          <w:rFonts w:ascii="標楷體" w:eastAsia="標楷體" w:hAnsi="標楷體" w:cs="標楷體, 宋体"/>
          <w:color w:val="000000"/>
          <w:sz w:val="26"/>
          <w:szCs w:val="26"/>
        </w:rPr>
        <w:t>:</w:t>
      </w:r>
      <w:r w:rsidRPr="00006D60">
        <w:rPr>
          <w:rFonts w:ascii="標楷體" w:eastAsia="標楷體" w:hAnsi="標楷體" w:cs="Calibri"/>
          <w:color w:val="000000"/>
          <w:sz w:val="26"/>
          <w:szCs w:val="26"/>
        </w:rPr>
        <w:t>原住宅租賃契約於租賃期間，除有第十六條及第十七條得提前終止租約之事由外，其他得提前終止租約之事由如下：</w:t>
      </w:r>
      <w:r w:rsidRPr="00006D60">
        <w:rPr>
          <w:rFonts w:ascii="標楷體" w:eastAsia="標楷體" w:hAnsi="標楷體" w:cs="Calibri"/>
          <w:color w:val="000000"/>
          <w:sz w:val="26"/>
          <w:szCs w:val="26"/>
          <w:u w:val="single"/>
        </w:rPr>
        <w:t xml:space="preserve">                         </w:t>
      </w:r>
      <w:r w:rsidRPr="00006D60">
        <w:rPr>
          <w:rFonts w:ascii="標楷體" w:eastAsia="標楷體" w:hAnsi="標楷體" w:cs="Calibri"/>
          <w:color w:val="000000"/>
          <w:sz w:val="26"/>
          <w:szCs w:val="26"/>
          <w:u w:val="single"/>
        </w:rPr>
        <w:t>。</w:t>
      </w:r>
      <w:r w:rsidRPr="00006D60">
        <w:rPr>
          <w:rFonts w:ascii="標楷體" w:eastAsia="標楷體" w:hAnsi="標楷體" w:cs="Calibri"/>
          <w:color w:val="000000"/>
          <w:sz w:val="26"/>
          <w:szCs w:val="26"/>
        </w:rPr>
        <w:t>(</w:t>
      </w:r>
      <w:r w:rsidRPr="00006D60">
        <w:rPr>
          <w:rFonts w:ascii="標楷體" w:eastAsia="標楷體" w:hAnsi="標楷體" w:cs="Calibri"/>
          <w:color w:val="000000"/>
          <w:sz w:val="26"/>
          <w:szCs w:val="26"/>
        </w:rPr>
        <w:t>由租賃雙方自行約定</w:t>
      </w:r>
      <w:r w:rsidRPr="00006D60">
        <w:rPr>
          <w:rFonts w:ascii="標楷體" w:eastAsia="標楷體" w:hAnsi="標楷體" w:cs="Calibri"/>
          <w:color w:val="000000"/>
          <w:sz w:val="26"/>
          <w:szCs w:val="26"/>
        </w:rPr>
        <w:t>)</w:t>
      </w:r>
    </w:p>
    <w:p w:rsidR="004668E9" w:rsidRPr="00006D60" w:rsidRDefault="004668E9">
      <w:pPr>
        <w:pStyle w:val="Standard"/>
        <w:pageBreakBefore/>
        <w:tabs>
          <w:tab w:val="left" w:pos="1675"/>
        </w:tabs>
        <w:spacing w:line="0" w:lineRule="atLeast"/>
        <w:ind w:left="682" w:right="-617" w:hanging="658"/>
        <w:jc w:val="both"/>
        <w:rPr>
          <w:rFonts w:ascii="標楷體" w:eastAsia="標楷體" w:hAnsi="標楷體" w:cs="Calibri"/>
          <w:color w:val="000000"/>
          <w:sz w:val="28"/>
          <w:szCs w:val="28"/>
        </w:rPr>
      </w:pPr>
    </w:p>
    <w:p w:rsidR="004668E9" w:rsidRPr="00006D60" w:rsidRDefault="00F64A84">
      <w:pPr>
        <w:pStyle w:val="Standard"/>
        <w:jc w:val="both"/>
        <w:rPr>
          <w:rFonts w:ascii="標楷體" w:eastAsia="標楷體" w:hAnsi="標楷體"/>
        </w:rPr>
      </w:pPr>
      <w:r w:rsidRPr="00006D60">
        <w:rPr>
          <w:rFonts w:ascii="標楷體" w:eastAsia="標楷體" w:hAnsi="標楷體" w:cs="標楷體, 宋体"/>
          <w:color w:val="000000"/>
          <w:sz w:val="28"/>
          <w:szCs w:val="28"/>
        </w:rPr>
        <w:t>附件三</w:t>
      </w:r>
    </w:p>
    <w:p w:rsidR="004668E9" w:rsidRPr="00006D60" w:rsidRDefault="00F64A84">
      <w:pPr>
        <w:pStyle w:val="Standard"/>
        <w:jc w:val="center"/>
        <w:rPr>
          <w:rFonts w:ascii="標楷體" w:eastAsia="標楷體" w:hAnsi="標楷體"/>
        </w:rPr>
      </w:pPr>
      <w:r w:rsidRPr="00006D60">
        <w:rPr>
          <w:rFonts w:ascii="標楷體" w:eastAsia="標楷體" w:hAnsi="標楷體" w:cs="新細明體, PMingLiU"/>
          <w:b/>
          <w:color w:val="000000"/>
          <w:sz w:val="36"/>
          <w:szCs w:val="36"/>
        </w:rPr>
        <w:t>承租人負責修繕項目及範圍確認書</w:t>
      </w:r>
    </w:p>
    <w:p w:rsidR="004668E9" w:rsidRPr="00006D60" w:rsidRDefault="004668E9">
      <w:pPr>
        <w:pStyle w:val="Standard"/>
        <w:ind w:firstLine="560"/>
        <w:jc w:val="both"/>
        <w:rPr>
          <w:rFonts w:ascii="標楷體" w:eastAsia="標楷體" w:hAnsi="標楷體" w:cs="新細明體, PMingLiU"/>
          <w:b/>
          <w:color w:val="000000"/>
          <w:sz w:val="28"/>
          <w:szCs w:val="28"/>
        </w:rPr>
      </w:pPr>
    </w:p>
    <w:p w:rsidR="004668E9" w:rsidRPr="00006D60" w:rsidRDefault="00F64A84">
      <w:pPr>
        <w:pStyle w:val="Standard"/>
        <w:spacing w:line="480" w:lineRule="exact"/>
        <w:ind w:left="56" w:right="-43"/>
        <w:jc w:val="both"/>
        <w:rPr>
          <w:rFonts w:ascii="標楷體" w:eastAsia="標楷體" w:hAnsi="標楷體"/>
        </w:rPr>
      </w:pPr>
      <w:r w:rsidRPr="00006D60">
        <w:rPr>
          <w:rFonts w:ascii="標楷體" w:eastAsia="標楷體" w:hAnsi="標楷體" w:cs="新細明體, PMingLiU"/>
          <w:color w:val="000000"/>
          <w:sz w:val="28"/>
          <w:szCs w:val="28"/>
        </w:rPr>
        <w:t>承租人</w:t>
      </w:r>
      <w:r w:rsidRPr="00006D60">
        <w:rPr>
          <w:rFonts w:ascii="標楷體" w:eastAsia="標楷體" w:hAnsi="標楷體" w:cs="新細明體, PMingLiU"/>
          <w:color w:val="000000"/>
          <w:sz w:val="28"/>
          <w:szCs w:val="28"/>
          <w:u w:val="single"/>
        </w:rPr>
        <w:t xml:space="preserve">     </w:t>
      </w:r>
      <w:r w:rsidRPr="00006D60">
        <w:rPr>
          <w:rFonts w:ascii="標楷體" w:eastAsia="標楷體" w:hAnsi="標楷體" w:cs="新細明體, PMingLiU"/>
          <w:color w:val="000000"/>
          <w:sz w:val="28"/>
          <w:szCs w:val="28"/>
        </w:rPr>
        <w:t>向出租人</w:t>
      </w:r>
      <w:r w:rsidRPr="00006D60">
        <w:rPr>
          <w:rFonts w:ascii="標楷體" w:eastAsia="標楷體" w:hAnsi="標楷體" w:cs="新細明體, PMingLiU"/>
          <w:color w:val="000000"/>
          <w:sz w:val="28"/>
          <w:szCs w:val="28"/>
          <w:u w:val="single"/>
        </w:rPr>
        <w:t xml:space="preserve">     </w:t>
      </w:r>
      <w:r w:rsidRPr="00006D60">
        <w:rPr>
          <w:rFonts w:ascii="標楷體" w:eastAsia="標楷體" w:hAnsi="標楷體" w:cs="新細明體, PMingLiU"/>
          <w:color w:val="000000"/>
          <w:sz w:val="28"/>
          <w:szCs w:val="28"/>
        </w:rPr>
        <w:t>承租住宅，並於民國</w:t>
      </w:r>
      <w:r w:rsidRPr="00006D60">
        <w:rPr>
          <w:rFonts w:ascii="標楷體" w:eastAsia="標楷體" w:hAnsi="標楷體" w:cs="新細明體, PMingLiU"/>
          <w:color w:val="000000"/>
          <w:sz w:val="28"/>
          <w:szCs w:val="28"/>
          <w:u w:val="single"/>
        </w:rPr>
        <w:t xml:space="preserve">   </w:t>
      </w:r>
      <w:r w:rsidRPr="00006D60">
        <w:rPr>
          <w:rFonts w:ascii="標楷體" w:eastAsia="標楷體" w:hAnsi="標楷體" w:cs="新細明體, PMingLiU"/>
          <w:color w:val="000000"/>
          <w:sz w:val="28"/>
          <w:szCs w:val="28"/>
        </w:rPr>
        <w:t>年</w:t>
      </w:r>
      <w:r w:rsidRPr="00006D60">
        <w:rPr>
          <w:rFonts w:ascii="標楷體" w:eastAsia="標楷體" w:hAnsi="標楷體" w:cs="新細明體, PMingLiU"/>
          <w:color w:val="000000"/>
          <w:sz w:val="28"/>
          <w:szCs w:val="28"/>
          <w:u w:val="single"/>
        </w:rPr>
        <w:t xml:space="preserve">  </w:t>
      </w:r>
      <w:r w:rsidRPr="00006D60">
        <w:rPr>
          <w:rFonts w:ascii="標楷體" w:eastAsia="標楷體" w:hAnsi="標楷體" w:cs="新細明體, PMingLiU"/>
          <w:color w:val="000000"/>
          <w:sz w:val="28"/>
          <w:szCs w:val="28"/>
        </w:rPr>
        <w:t>月</w:t>
      </w:r>
      <w:r w:rsidRPr="00006D60">
        <w:rPr>
          <w:rFonts w:ascii="標楷體" w:eastAsia="標楷體" w:hAnsi="標楷體" w:cs="新細明體, PMingLiU"/>
          <w:color w:val="000000"/>
          <w:sz w:val="28"/>
          <w:szCs w:val="28"/>
          <w:u w:val="single"/>
        </w:rPr>
        <w:t xml:space="preserve">  </w:t>
      </w:r>
      <w:r w:rsidRPr="00006D60">
        <w:rPr>
          <w:rFonts w:ascii="標楷體" w:eastAsia="標楷體" w:hAnsi="標楷體" w:cs="新細明體, PMingLiU"/>
          <w:color w:val="000000"/>
          <w:sz w:val="28"/>
          <w:szCs w:val="28"/>
        </w:rPr>
        <w:t>日簽訂住宅租賃契約書在案，茲依本契約第</w:t>
      </w:r>
      <w:r w:rsidRPr="00006D60">
        <w:rPr>
          <w:rFonts w:ascii="標楷體" w:eastAsia="標楷體" w:hAnsi="標楷體" w:cs="新細明體, PMingLiU"/>
          <w:color w:val="000000"/>
          <w:sz w:val="28"/>
          <w:szCs w:val="28"/>
          <w:u w:val="single"/>
        </w:rPr>
        <w:t xml:space="preserve">    </w:t>
      </w:r>
      <w:r w:rsidRPr="00006D60">
        <w:rPr>
          <w:rFonts w:ascii="標楷體" w:eastAsia="標楷體" w:hAnsi="標楷體" w:cs="新細明體, PMingLiU"/>
          <w:color w:val="000000"/>
          <w:sz w:val="28"/>
          <w:szCs w:val="28"/>
        </w:rPr>
        <w:t>條第</w:t>
      </w:r>
      <w:r w:rsidRPr="00006D60">
        <w:rPr>
          <w:rFonts w:ascii="標楷體" w:eastAsia="標楷體" w:hAnsi="標楷體" w:cs="新細明體, PMingLiU"/>
          <w:color w:val="000000"/>
          <w:sz w:val="28"/>
          <w:szCs w:val="28"/>
          <w:u w:val="single"/>
        </w:rPr>
        <w:t xml:space="preserve">   </w:t>
      </w:r>
      <w:r w:rsidRPr="00006D60">
        <w:rPr>
          <w:rFonts w:ascii="標楷體" w:eastAsia="標楷體" w:hAnsi="標楷體" w:cs="新細明體, PMingLiU"/>
          <w:color w:val="000000"/>
          <w:sz w:val="28"/>
          <w:szCs w:val="28"/>
        </w:rPr>
        <w:t>項約定本租賃住宅由承租人負責修繕項目及範圍之確認書如附明細表。</w:t>
      </w:r>
      <w:r w:rsidRPr="00006D60">
        <w:rPr>
          <w:rFonts w:ascii="標楷體" w:eastAsia="標楷體" w:hAnsi="標楷體" w:cs="新細明體, PMingLiU"/>
          <w:color w:val="000000"/>
          <w:sz w:val="28"/>
          <w:szCs w:val="28"/>
        </w:rPr>
        <w:t>(</w:t>
      </w:r>
      <w:r w:rsidRPr="00006D60">
        <w:rPr>
          <w:rFonts w:ascii="標楷體" w:eastAsia="標楷體" w:hAnsi="標楷體" w:cs="新細明體, PMingLiU"/>
          <w:color w:val="000000"/>
          <w:sz w:val="28"/>
          <w:szCs w:val="28"/>
        </w:rPr>
        <w:t>以下僅為例示，應由租賃雙方依實際情形自行約定後確認之</w:t>
      </w:r>
      <w:r w:rsidRPr="00006D60">
        <w:rPr>
          <w:rFonts w:ascii="標楷體" w:eastAsia="標楷體" w:hAnsi="標楷體" w:cs="新細明體, PMingLiU"/>
          <w:color w:val="000000"/>
          <w:sz w:val="28"/>
          <w:szCs w:val="28"/>
        </w:rPr>
        <w:t>)</w:t>
      </w:r>
    </w:p>
    <w:p w:rsidR="004668E9" w:rsidRPr="00006D60" w:rsidRDefault="004668E9">
      <w:pPr>
        <w:pStyle w:val="Standard"/>
        <w:spacing w:line="540" w:lineRule="exact"/>
        <w:ind w:left="387" w:right="780" w:hanging="28"/>
        <w:jc w:val="both"/>
        <w:rPr>
          <w:rFonts w:ascii="標楷體" w:eastAsia="標楷體" w:hAnsi="標楷體" w:cs="新細明體, PMingLiU"/>
          <w:color w:val="000000"/>
          <w:sz w:val="28"/>
          <w:szCs w:val="28"/>
        </w:rPr>
      </w:pPr>
    </w:p>
    <w:p w:rsidR="004668E9" w:rsidRPr="00006D60" w:rsidRDefault="004668E9">
      <w:pPr>
        <w:pStyle w:val="Standard"/>
        <w:spacing w:line="540" w:lineRule="exact"/>
        <w:ind w:left="387" w:right="780" w:hanging="28"/>
        <w:jc w:val="both"/>
        <w:rPr>
          <w:rFonts w:ascii="標楷體" w:eastAsia="標楷體" w:hAnsi="標楷體" w:cs="新細明體, PMingLiU"/>
          <w:color w:val="000000"/>
          <w:sz w:val="28"/>
          <w:szCs w:val="28"/>
        </w:rPr>
      </w:pPr>
    </w:p>
    <w:p w:rsidR="004668E9" w:rsidRPr="00006D60" w:rsidRDefault="004668E9">
      <w:pPr>
        <w:pStyle w:val="Standard"/>
        <w:spacing w:line="540" w:lineRule="exact"/>
        <w:ind w:left="387" w:right="780" w:hanging="28"/>
        <w:jc w:val="both"/>
        <w:rPr>
          <w:rFonts w:ascii="標楷體" w:eastAsia="標楷體" w:hAnsi="標楷體" w:cs="新細明體, PMingLiU"/>
          <w:color w:val="000000"/>
          <w:sz w:val="28"/>
          <w:szCs w:val="28"/>
        </w:rPr>
      </w:pPr>
    </w:p>
    <w:p w:rsidR="004668E9" w:rsidRPr="00006D60" w:rsidRDefault="004668E9">
      <w:pPr>
        <w:pStyle w:val="Standard"/>
        <w:spacing w:line="540" w:lineRule="exact"/>
        <w:ind w:left="387" w:right="780" w:hanging="28"/>
        <w:jc w:val="both"/>
        <w:rPr>
          <w:rFonts w:ascii="標楷體" w:eastAsia="標楷體" w:hAnsi="標楷體" w:cs="新細明體, PMingLiU"/>
          <w:color w:val="000000"/>
          <w:sz w:val="28"/>
          <w:szCs w:val="28"/>
        </w:rPr>
      </w:pPr>
    </w:p>
    <w:p w:rsidR="004668E9" w:rsidRPr="00006D60" w:rsidRDefault="004668E9">
      <w:pPr>
        <w:pStyle w:val="Standard"/>
        <w:spacing w:line="540" w:lineRule="exact"/>
        <w:ind w:left="387" w:right="780" w:hanging="28"/>
        <w:jc w:val="both"/>
        <w:rPr>
          <w:rFonts w:ascii="標楷體" w:eastAsia="標楷體" w:hAnsi="標楷體" w:cs="新細明體, PMingLiU"/>
          <w:color w:val="000000"/>
          <w:sz w:val="28"/>
          <w:szCs w:val="28"/>
        </w:rPr>
      </w:pPr>
    </w:p>
    <w:p w:rsidR="004668E9" w:rsidRPr="00006D60" w:rsidRDefault="004668E9">
      <w:pPr>
        <w:pStyle w:val="Standard"/>
        <w:spacing w:line="540" w:lineRule="exact"/>
        <w:ind w:left="387" w:right="780" w:hanging="28"/>
        <w:jc w:val="both"/>
        <w:rPr>
          <w:rFonts w:ascii="標楷體" w:eastAsia="標楷體" w:hAnsi="標楷體" w:cs="新細明體, PMingLiU"/>
          <w:color w:val="000000"/>
          <w:sz w:val="28"/>
          <w:szCs w:val="28"/>
        </w:rPr>
      </w:pPr>
    </w:p>
    <w:p w:rsidR="004668E9" w:rsidRPr="00006D60" w:rsidRDefault="00F64A84">
      <w:pPr>
        <w:pStyle w:val="Standard"/>
        <w:tabs>
          <w:tab w:val="left" w:pos="13474"/>
        </w:tabs>
        <w:spacing w:line="500" w:lineRule="exact"/>
        <w:ind w:left="4700" w:hanging="4098"/>
        <w:jc w:val="both"/>
        <w:rPr>
          <w:rFonts w:ascii="標楷體" w:eastAsia="標楷體" w:hAnsi="標楷體"/>
        </w:rPr>
      </w:pPr>
      <w:r w:rsidRPr="00006D60">
        <w:rPr>
          <w:rFonts w:ascii="標楷體" w:eastAsia="標楷體" w:hAnsi="標楷體" w:cs="新細明體, PMingLiU"/>
          <w:color w:val="000000"/>
          <w:sz w:val="28"/>
          <w:szCs w:val="28"/>
        </w:rPr>
        <w:t>出租人：</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簽章</w:t>
      </w:r>
      <w:r w:rsidRPr="00006D60">
        <w:rPr>
          <w:rFonts w:ascii="標楷體" w:eastAsia="標楷體" w:hAnsi="標楷體" w:cs="新細明體, PMingLiU"/>
          <w:color w:val="000000"/>
          <w:sz w:val="28"/>
          <w:szCs w:val="28"/>
        </w:rPr>
        <w:t>)</w:t>
      </w:r>
    </w:p>
    <w:p w:rsidR="004668E9" w:rsidRPr="00006D60" w:rsidRDefault="00F64A84">
      <w:pPr>
        <w:pStyle w:val="Standard"/>
        <w:spacing w:line="540" w:lineRule="exact"/>
        <w:ind w:left="630" w:right="780" w:hanging="28"/>
        <w:jc w:val="both"/>
        <w:rPr>
          <w:rFonts w:ascii="標楷體" w:eastAsia="標楷體" w:hAnsi="標楷體"/>
        </w:rPr>
      </w:pPr>
      <w:r w:rsidRPr="00006D60">
        <w:rPr>
          <w:rFonts w:ascii="標楷體" w:eastAsia="標楷體" w:hAnsi="標楷體" w:cs="新細明體, PMingLiU"/>
          <w:color w:val="000000"/>
          <w:sz w:val="28"/>
          <w:szCs w:val="28"/>
        </w:rPr>
        <w:t>承租人：</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簽章</w:t>
      </w:r>
      <w:r w:rsidRPr="00006D60">
        <w:rPr>
          <w:rFonts w:ascii="標楷體" w:eastAsia="標楷體" w:hAnsi="標楷體" w:cs="新細明體, PMingLiU"/>
          <w:color w:val="000000"/>
          <w:sz w:val="28"/>
          <w:szCs w:val="28"/>
        </w:rPr>
        <w:t>)</w:t>
      </w:r>
    </w:p>
    <w:p w:rsidR="004668E9" w:rsidRPr="00006D60" w:rsidRDefault="004668E9">
      <w:pPr>
        <w:pStyle w:val="Standard"/>
        <w:spacing w:line="540" w:lineRule="exact"/>
        <w:ind w:left="387" w:right="780" w:hanging="28"/>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4668E9">
      <w:pPr>
        <w:pStyle w:val="Standard"/>
        <w:jc w:val="both"/>
        <w:rPr>
          <w:rFonts w:ascii="標楷體" w:eastAsia="標楷體" w:hAnsi="標楷體" w:cs="新細明體, PMingLiU"/>
          <w:color w:val="000000"/>
          <w:sz w:val="28"/>
          <w:szCs w:val="28"/>
        </w:rPr>
      </w:pPr>
    </w:p>
    <w:p w:rsidR="004668E9" w:rsidRPr="00006D60" w:rsidRDefault="00F64A84">
      <w:pPr>
        <w:pStyle w:val="Standard"/>
        <w:ind w:firstLine="602"/>
        <w:jc w:val="both"/>
        <w:rPr>
          <w:rFonts w:ascii="標楷體" w:eastAsia="標楷體" w:hAnsi="標楷體"/>
        </w:rPr>
      </w:pPr>
      <w:r w:rsidRPr="00006D60">
        <w:rPr>
          <w:rFonts w:ascii="標楷體" w:eastAsia="標楷體" w:hAnsi="標楷體" w:cs="新細明體, PMingLiU"/>
          <w:color w:val="000000"/>
          <w:sz w:val="28"/>
          <w:szCs w:val="28"/>
        </w:rPr>
        <w:t>民</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國</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年</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月</w:t>
      </w:r>
      <w:r w:rsidRPr="00006D60">
        <w:rPr>
          <w:rFonts w:ascii="標楷體" w:eastAsia="標楷體" w:hAnsi="標楷體" w:cs="新細明體, PMingLiU"/>
          <w:color w:val="000000"/>
          <w:sz w:val="28"/>
          <w:szCs w:val="28"/>
        </w:rPr>
        <w:t xml:space="preserve">        </w:t>
      </w:r>
      <w:r w:rsidRPr="00006D60">
        <w:rPr>
          <w:rFonts w:ascii="標楷體" w:eastAsia="標楷體" w:hAnsi="標楷體" w:cs="新細明體, PMingLiU"/>
          <w:color w:val="000000"/>
          <w:sz w:val="28"/>
          <w:szCs w:val="28"/>
        </w:rPr>
        <w:t>日</w:t>
      </w:r>
    </w:p>
    <w:p w:rsidR="004668E9" w:rsidRPr="00006D60" w:rsidRDefault="004668E9">
      <w:pPr>
        <w:pStyle w:val="Standard"/>
        <w:pageBreakBefore/>
        <w:ind w:firstLine="602"/>
        <w:jc w:val="both"/>
        <w:rPr>
          <w:rFonts w:ascii="標楷體" w:eastAsia="標楷體" w:hAnsi="標楷體" w:cs="新細明體, PMingLiU"/>
          <w:b/>
          <w:color w:val="000000"/>
          <w:sz w:val="28"/>
          <w:szCs w:val="28"/>
        </w:rPr>
      </w:pPr>
    </w:p>
    <w:p w:rsidR="004668E9" w:rsidRPr="00006D60" w:rsidRDefault="00F64A84">
      <w:pPr>
        <w:pStyle w:val="Standard"/>
        <w:jc w:val="center"/>
        <w:rPr>
          <w:rFonts w:ascii="標楷體" w:eastAsia="標楷體" w:hAnsi="標楷體"/>
        </w:rPr>
      </w:pPr>
      <w:r w:rsidRPr="00006D60">
        <w:rPr>
          <w:rFonts w:ascii="標楷體" w:eastAsia="標楷體" w:hAnsi="標楷體" w:cs="新細明體, PMingLiU"/>
          <w:b/>
          <w:color w:val="000000"/>
          <w:sz w:val="36"/>
          <w:szCs w:val="36"/>
        </w:rPr>
        <w:t>承租人負責修繕項目及範圍明細表</w:t>
      </w:r>
    </w:p>
    <w:p w:rsidR="004668E9" w:rsidRPr="00006D60" w:rsidRDefault="00F64A84">
      <w:pPr>
        <w:pStyle w:val="Standard"/>
        <w:ind w:right="139" w:firstLine="5245"/>
        <w:jc w:val="right"/>
        <w:rPr>
          <w:rFonts w:ascii="標楷體" w:eastAsia="標楷體" w:hAnsi="標楷體"/>
        </w:rPr>
      </w:pPr>
      <w:r w:rsidRPr="00006D60">
        <w:rPr>
          <w:rFonts w:ascii="標楷體" w:eastAsia="標楷體" w:hAnsi="標楷體"/>
        </w:rPr>
        <w:t>填表日期</w:t>
      </w:r>
      <w:r w:rsidRPr="00006D60">
        <w:rPr>
          <w:rFonts w:ascii="標楷體" w:eastAsia="標楷體" w:hAnsi="標楷體"/>
        </w:rPr>
        <w:t xml:space="preserve">  </w:t>
      </w:r>
      <w:r w:rsidRPr="00006D60">
        <w:rPr>
          <w:rFonts w:ascii="標楷體" w:eastAsia="標楷體" w:hAnsi="標楷體"/>
        </w:rPr>
        <w:t>年</w:t>
      </w:r>
      <w:r w:rsidRPr="00006D60">
        <w:rPr>
          <w:rFonts w:ascii="標楷體" w:eastAsia="標楷體" w:hAnsi="標楷體"/>
        </w:rPr>
        <w:t xml:space="preserve">  </w:t>
      </w:r>
      <w:r w:rsidRPr="00006D60">
        <w:rPr>
          <w:rFonts w:ascii="標楷體" w:eastAsia="標楷體" w:hAnsi="標楷體"/>
        </w:rPr>
        <w:t>月</w:t>
      </w:r>
      <w:r w:rsidRPr="00006D60">
        <w:rPr>
          <w:rFonts w:ascii="標楷體" w:eastAsia="標楷體" w:hAnsi="標楷體"/>
        </w:rPr>
        <w:t xml:space="preserve">  </w:t>
      </w:r>
      <w:r w:rsidRPr="00006D60">
        <w:rPr>
          <w:rFonts w:ascii="標楷體" w:eastAsia="標楷體" w:hAnsi="標楷體"/>
        </w:rPr>
        <w:t>日</w:t>
      </w:r>
    </w:p>
    <w:tbl>
      <w:tblPr>
        <w:tblW w:w="9143" w:type="dxa"/>
        <w:tblInd w:w="-39" w:type="dxa"/>
        <w:tblLayout w:type="fixed"/>
        <w:tblCellMar>
          <w:left w:w="10" w:type="dxa"/>
          <w:right w:w="10" w:type="dxa"/>
        </w:tblCellMar>
        <w:tblLook w:val="0000" w:firstRow="0" w:lastRow="0" w:firstColumn="0" w:lastColumn="0" w:noHBand="0" w:noVBand="0"/>
      </w:tblPr>
      <w:tblGrid>
        <w:gridCol w:w="2036"/>
        <w:gridCol w:w="2744"/>
        <w:gridCol w:w="2057"/>
        <w:gridCol w:w="2306"/>
      </w:tblGrid>
      <w:tr w:rsidR="004668E9" w:rsidRPr="00006D60">
        <w:tblPrEx>
          <w:tblCellMar>
            <w:top w:w="0" w:type="dxa"/>
            <w:bottom w:w="0" w:type="dxa"/>
          </w:tblCellMar>
        </w:tblPrEx>
        <w:trPr>
          <w:trHeight w:val="728"/>
        </w:trPr>
        <w:tc>
          <w:tcPr>
            <w:tcW w:w="203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3" w:hanging="36"/>
              <w:jc w:val="center"/>
              <w:rPr>
                <w:rFonts w:ascii="標楷體" w:eastAsia="標楷體" w:hAnsi="標楷體" w:cs="標楷體, 宋体"/>
                <w:color w:val="000000"/>
              </w:rPr>
            </w:pPr>
            <w:r w:rsidRPr="00006D60">
              <w:rPr>
                <w:rFonts w:ascii="標楷體" w:eastAsia="標楷體" w:hAnsi="標楷體" w:cs="標楷體, 宋体"/>
                <w:color w:val="000000"/>
              </w:rPr>
              <w:t>租賃住宅範圍</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3" w:hanging="36"/>
              <w:jc w:val="center"/>
              <w:rPr>
                <w:rFonts w:ascii="標楷體" w:eastAsia="標楷體" w:hAnsi="標楷體"/>
              </w:rPr>
            </w:pPr>
            <w:r w:rsidRPr="00006D60">
              <w:rPr>
                <w:rFonts w:ascii="標楷體" w:eastAsia="標楷體" w:hAnsi="標楷體" w:cs="新細明體, PMingLiU"/>
                <w:color w:val="000000"/>
              </w:rPr>
              <w:t>設備或設施項目</w:t>
            </w: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3" w:hanging="36"/>
              <w:jc w:val="center"/>
              <w:rPr>
                <w:rFonts w:ascii="標楷體" w:eastAsia="標楷體" w:hAnsi="標楷體" w:cs="新細明體, PMingLiU"/>
                <w:color w:val="000000"/>
              </w:rPr>
            </w:pPr>
            <w:r w:rsidRPr="00006D60">
              <w:rPr>
                <w:rFonts w:ascii="標楷體" w:eastAsia="標楷體" w:hAnsi="標楷體" w:cs="新細明體, PMingLiU"/>
                <w:color w:val="000000"/>
              </w:rPr>
              <w:t>數量</w:t>
            </w: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668E9" w:rsidRPr="00006D60" w:rsidRDefault="00F64A84">
            <w:pPr>
              <w:pStyle w:val="Standard"/>
              <w:ind w:left="36" w:right="43" w:hanging="36"/>
              <w:jc w:val="center"/>
              <w:rPr>
                <w:rFonts w:ascii="標楷體" w:eastAsia="標楷體" w:hAnsi="標楷體"/>
              </w:rPr>
            </w:pPr>
            <w:r w:rsidRPr="00006D60">
              <w:rPr>
                <w:rFonts w:ascii="標楷體" w:eastAsia="標楷體" w:hAnsi="標楷體" w:cs="Courier New"/>
                <w:bCs/>
                <w:color w:val="000000"/>
              </w:rPr>
              <w:t>備註</w:t>
            </w:r>
          </w:p>
        </w:tc>
      </w:tr>
      <w:tr w:rsidR="004668E9" w:rsidRPr="00006D60">
        <w:tblPrEx>
          <w:tblCellMar>
            <w:top w:w="0" w:type="dxa"/>
            <w:bottom w:w="0" w:type="dxa"/>
          </w:tblCellMar>
        </w:tblPrEx>
        <w:trPr>
          <w:trHeight w:val="23"/>
        </w:trPr>
        <w:tc>
          <w:tcPr>
            <w:tcW w:w="20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3" w:hanging="36"/>
              <w:jc w:val="center"/>
              <w:rPr>
                <w:rFonts w:ascii="標楷體" w:eastAsia="標楷體" w:hAnsi="標楷體" w:cs="新細明體, PMingLiU"/>
                <w:color w:val="000000"/>
              </w:rPr>
            </w:pPr>
            <w:r w:rsidRPr="00006D60">
              <w:rPr>
                <w:rFonts w:ascii="標楷體" w:eastAsia="標楷體" w:hAnsi="標楷體" w:cs="新細明體, PMingLiU"/>
                <w:color w:val="000000"/>
              </w:rPr>
              <w:t>室外</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36" w:right="43" w:hanging="3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36" w:right="43" w:hanging="3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74" w:right="114" w:hanging="36"/>
              <w:jc w:val="center"/>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96" w:right="82" w:hanging="458"/>
              <w:jc w:val="center"/>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96" w:right="82" w:hanging="458"/>
              <w:jc w:val="center"/>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96" w:right="82" w:hanging="458"/>
              <w:jc w:val="center"/>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96" w:right="82" w:hanging="458"/>
              <w:jc w:val="center"/>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3" w:hanging="36"/>
              <w:jc w:val="center"/>
              <w:rPr>
                <w:rFonts w:ascii="標楷體" w:eastAsia="標楷體" w:hAnsi="標楷體" w:cs="新細明體, PMingLiU"/>
                <w:color w:val="000000"/>
              </w:rPr>
            </w:pPr>
            <w:r w:rsidRPr="00006D60">
              <w:rPr>
                <w:rFonts w:ascii="標楷體" w:eastAsia="標楷體" w:hAnsi="標楷體" w:cs="新細明體, PMingLiU"/>
                <w:color w:val="000000"/>
              </w:rPr>
              <w:t>客餐廳及臥室</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96" w:right="82" w:hanging="458"/>
              <w:jc w:val="center"/>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96" w:right="82" w:hanging="458"/>
              <w:jc w:val="center"/>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96" w:right="82" w:hanging="458"/>
              <w:jc w:val="center"/>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57" w:right="99" w:hanging="26"/>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96" w:right="82" w:hanging="458"/>
              <w:jc w:val="center"/>
              <w:rPr>
                <w:rFonts w:ascii="標楷體" w:eastAsia="標楷體" w:hAnsi="標楷體" w:cs="標楷體, 宋体"/>
              </w:rPr>
            </w:pPr>
          </w:p>
        </w:tc>
      </w:tr>
      <w:tr w:rsidR="004668E9" w:rsidRPr="00006D6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240" w:hanging="240"/>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240" w:hanging="240"/>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center"/>
              <w:rPr>
                <w:rFonts w:ascii="標楷體" w:eastAsia="標楷體" w:hAnsi="標楷體" w:cs="標楷體, 宋体"/>
                <w:bCs/>
              </w:rPr>
            </w:pPr>
          </w:p>
        </w:tc>
      </w:tr>
      <w:tr w:rsidR="004668E9" w:rsidRPr="00006D60">
        <w:tblPrEx>
          <w:tblCellMar>
            <w:top w:w="0" w:type="dxa"/>
            <w:bottom w:w="0" w:type="dxa"/>
          </w:tblCellMar>
        </w:tblPrEx>
        <w:trPr>
          <w:cantSplit/>
          <w:trHeight w:val="23"/>
        </w:trPr>
        <w:tc>
          <w:tcPr>
            <w:tcW w:w="20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3" w:hanging="36"/>
              <w:jc w:val="center"/>
              <w:rPr>
                <w:rFonts w:ascii="標楷體" w:eastAsia="標楷體" w:hAnsi="標楷體" w:cs="新細明體, PMingLiU"/>
                <w:color w:val="000000"/>
              </w:rPr>
            </w:pPr>
            <w:r w:rsidRPr="00006D60">
              <w:rPr>
                <w:rFonts w:ascii="標楷體" w:eastAsia="標楷體" w:hAnsi="標楷體" w:cs="新細明體, PMingLiU"/>
                <w:color w:val="000000"/>
              </w:rPr>
              <w:t>廚房及衛浴設備</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center"/>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center"/>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center"/>
              <w:rPr>
                <w:rFonts w:ascii="標楷體" w:eastAsia="標楷體" w:hAnsi="標楷體" w:cs="標楷體, 宋体"/>
                <w:bCs/>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both"/>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both"/>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both"/>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rPr>
            </w:pPr>
          </w:p>
        </w:tc>
      </w:tr>
      <w:tr w:rsidR="004668E9" w:rsidRPr="00006D6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both"/>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96" w:right="110" w:hanging="41"/>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rPr>
            </w:pPr>
          </w:p>
        </w:tc>
      </w:tr>
      <w:tr w:rsidR="004668E9" w:rsidRPr="00006D60">
        <w:tblPrEx>
          <w:tblCellMar>
            <w:top w:w="0" w:type="dxa"/>
            <w:bottom w:w="0" w:type="dxa"/>
          </w:tblCellMar>
        </w:tblPrEx>
        <w:trPr>
          <w:trHeight w:val="23"/>
        </w:trPr>
        <w:tc>
          <w:tcPr>
            <w:tcW w:w="20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668E9" w:rsidRPr="00006D60" w:rsidRDefault="00F64A84">
            <w:pPr>
              <w:pStyle w:val="Standard"/>
              <w:ind w:left="36" w:right="43" w:hanging="36"/>
              <w:jc w:val="center"/>
              <w:rPr>
                <w:rFonts w:ascii="標楷體" w:eastAsia="標楷體" w:hAnsi="標楷體" w:cs="新細明體, PMingLiU"/>
                <w:color w:val="000000"/>
              </w:rPr>
            </w:pPr>
            <w:r w:rsidRPr="00006D60">
              <w:rPr>
                <w:rFonts w:ascii="標楷體" w:eastAsia="標楷體" w:hAnsi="標楷體" w:cs="新細明體, PMingLiU"/>
                <w:color w:val="000000"/>
              </w:rPr>
              <w:t>其他</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bCs/>
              </w:rPr>
            </w:pPr>
          </w:p>
        </w:tc>
      </w:tr>
      <w:tr w:rsidR="004668E9" w:rsidRPr="00006D6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color w:val="000000"/>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bCs/>
              </w:rPr>
            </w:pPr>
          </w:p>
        </w:tc>
      </w:tr>
      <w:tr w:rsidR="004668E9" w:rsidRPr="00006D6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color w:val="000000"/>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bCs/>
              </w:rPr>
            </w:pPr>
          </w:p>
        </w:tc>
      </w:tr>
      <w:tr w:rsidR="004668E9" w:rsidRPr="00006D6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color w:val="000000"/>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bCs/>
              </w:rPr>
            </w:pPr>
          </w:p>
        </w:tc>
      </w:tr>
      <w:tr w:rsidR="004668E9" w:rsidRPr="00006D6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Pr="00006D60" w:rsidRDefault="00F64A84">
            <w:pPr>
              <w:rPr>
                <w:rFonts w:ascii="標楷體" w:eastAsia="標楷體" w:hAnsi="標楷體"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color w:val="000000"/>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4668E9" w:rsidRPr="00006D60" w:rsidRDefault="004668E9">
            <w:pPr>
              <w:pStyle w:val="Standard"/>
              <w:snapToGrid w:val="0"/>
              <w:ind w:left="110" w:right="96" w:hanging="55"/>
              <w:jc w:val="both"/>
              <w:rPr>
                <w:rFonts w:ascii="標楷體" w:eastAsia="標楷體" w:hAnsi="標楷體" w:cs="標楷體, 宋体"/>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68E9" w:rsidRPr="00006D60" w:rsidRDefault="004668E9">
            <w:pPr>
              <w:pStyle w:val="Standard"/>
              <w:snapToGrid w:val="0"/>
              <w:ind w:left="432" w:hanging="432"/>
              <w:jc w:val="both"/>
              <w:rPr>
                <w:rFonts w:ascii="標楷體" w:eastAsia="標楷體" w:hAnsi="標楷體" w:cs="標楷體, 宋体"/>
                <w:bCs/>
              </w:rPr>
            </w:pPr>
          </w:p>
        </w:tc>
      </w:tr>
    </w:tbl>
    <w:p w:rsidR="004668E9" w:rsidRPr="00006D60" w:rsidRDefault="00F64A84">
      <w:pPr>
        <w:pStyle w:val="Standard"/>
        <w:spacing w:line="320" w:lineRule="exact"/>
        <w:jc w:val="both"/>
        <w:rPr>
          <w:rFonts w:ascii="標楷體" w:eastAsia="標楷體" w:hAnsi="標楷體" w:cs="標楷體, 宋体"/>
          <w:color w:val="000000"/>
        </w:rPr>
      </w:pPr>
      <w:r w:rsidRPr="00006D60">
        <w:rPr>
          <w:rFonts w:ascii="標楷體" w:eastAsia="標楷體" w:hAnsi="標楷體" w:cs="標楷體, 宋体"/>
          <w:color w:val="000000"/>
        </w:rPr>
        <w:t>附註</w:t>
      </w:r>
      <w:r w:rsidRPr="00006D60">
        <w:rPr>
          <w:rFonts w:ascii="標楷體" w:eastAsia="標楷體" w:hAnsi="標楷體" w:cs="標楷體, 宋体"/>
          <w:color w:val="000000"/>
        </w:rPr>
        <w:t>:</w:t>
      </w:r>
    </w:p>
    <w:p w:rsidR="004668E9" w:rsidRPr="00006D60" w:rsidRDefault="00F64A84">
      <w:pPr>
        <w:pStyle w:val="Standard"/>
        <w:numPr>
          <w:ilvl w:val="0"/>
          <w:numId w:val="7"/>
        </w:numPr>
        <w:tabs>
          <w:tab w:val="left" w:pos="526"/>
        </w:tabs>
        <w:spacing w:line="340" w:lineRule="exact"/>
        <w:ind w:left="242" w:right="-286" w:hanging="242"/>
        <w:jc w:val="both"/>
        <w:rPr>
          <w:rFonts w:ascii="標楷體" w:eastAsia="標楷體" w:hAnsi="標楷體"/>
        </w:rPr>
      </w:pPr>
      <w:r w:rsidRPr="00006D60">
        <w:rPr>
          <w:rFonts w:ascii="標楷體" w:eastAsia="標楷體" w:hAnsi="標楷體" w:cs="標楷體, 宋体"/>
          <w:color w:val="000000"/>
        </w:rPr>
        <w:t>以上修繕項目及範圍請出租人逐項說明填載，並由承租人確認；如</w:t>
      </w:r>
      <w:r w:rsidRPr="00006D60">
        <w:rPr>
          <w:rFonts w:ascii="標楷體" w:eastAsia="標楷體" w:hAnsi="標楷體" w:cs="新細明體, PMingLiU"/>
          <w:color w:val="000000"/>
        </w:rPr>
        <w:t>附屬設備或設施有不及填載時，得於其他欄填載。</w:t>
      </w:r>
    </w:p>
    <w:p w:rsidR="004668E9" w:rsidRPr="00006D60" w:rsidRDefault="00F64A84">
      <w:pPr>
        <w:pStyle w:val="Standard"/>
        <w:widowControl/>
        <w:spacing w:line="340" w:lineRule="exact"/>
        <w:ind w:left="242" w:right="-341" w:hanging="242"/>
        <w:jc w:val="both"/>
        <w:rPr>
          <w:rFonts w:ascii="標楷體" w:eastAsia="標楷體" w:hAnsi="標楷體"/>
        </w:rPr>
      </w:pPr>
      <w:r w:rsidRPr="00006D60">
        <w:rPr>
          <w:rFonts w:ascii="標楷體" w:eastAsia="標楷體" w:hAnsi="標楷體" w:cs="新細明體, PMingLiU"/>
          <w:color w:val="000000"/>
        </w:rPr>
        <w:t>2.</w:t>
      </w:r>
      <w:r w:rsidRPr="00006D60">
        <w:rPr>
          <w:rFonts w:ascii="標楷體" w:eastAsia="標楷體" w:hAnsi="標楷體" w:cs="新細明體, PMingLiU"/>
          <w:color w:val="000000"/>
        </w:rPr>
        <w:t>設備或設施未經租賃雙方約明確認由承租人負責修繕者，除其損壞係可歸責於承租人之事由外，由出租人負責修繕。</w:t>
      </w:r>
    </w:p>
    <w:p w:rsidR="004668E9" w:rsidRPr="00006D60" w:rsidRDefault="00F64A84">
      <w:pPr>
        <w:pStyle w:val="Standard"/>
        <w:spacing w:line="340" w:lineRule="exact"/>
        <w:ind w:left="294" w:hanging="294"/>
        <w:jc w:val="both"/>
        <w:rPr>
          <w:rFonts w:ascii="標楷體" w:eastAsia="標楷體" w:hAnsi="標楷體" w:cs="標楷體, 宋体"/>
          <w:color w:val="000000"/>
        </w:rPr>
      </w:pPr>
      <w:r w:rsidRPr="00006D60">
        <w:rPr>
          <w:rFonts w:ascii="標楷體" w:eastAsia="標楷體" w:hAnsi="標楷體" w:cs="標楷體, 宋体"/>
          <w:color w:val="000000"/>
        </w:rPr>
        <w:t>3.</w:t>
      </w:r>
      <w:r w:rsidRPr="00006D60">
        <w:rPr>
          <w:rFonts w:ascii="標楷體" w:eastAsia="標楷體" w:hAnsi="標楷體" w:cs="標楷體, 宋体"/>
          <w:color w:val="000000"/>
        </w:rPr>
        <w:t>修繕聯絡方式：</w:t>
      </w:r>
    </w:p>
    <w:p w:rsidR="004668E9" w:rsidRPr="00006D60" w:rsidRDefault="00F64A84">
      <w:pPr>
        <w:pStyle w:val="Standard"/>
        <w:spacing w:line="340" w:lineRule="exact"/>
        <w:jc w:val="both"/>
        <w:rPr>
          <w:rFonts w:ascii="標楷體" w:eastAsia="標楷體" w:hAnsi="標楷體"/>
        </w:rPr>
      </w:pPr>
      <w:r w:rsidRPr="00006D60">
        <w:rPr>
          <w:rFonts w:ascii="標楷體" w:eastAsia="標楷體" w:hAnsi="標楷體" w:cs="標楷體, 宋体"/>
          <w:color w:val="000000"/>
        </w:rPr>
        <w:t xml:space="preserve">  </w:t>
      </w:r>
      <w:r w:rsidRPr="00006D60">
        <w:rPr>
          <w:rFonts w:ascii="標楷體" w:eastAsia="標楷體" w:hAnsi="標楷體" w:cs="新細明體, PMingLiU"/>
          <w:color w:val="000000"/>
        </w:rPr>
        <w:t>□</w:t>
      </w:r>
      <w:r w:rsidRPr="00006D60">
        <w:rPr>
          <w:rFonts w:ascii="標楷體" w:eastAsia="標楷體" w:hAnsi="標楷體" w:cs="標楷體, 宋体"/>
          <w:color w:val="000000"/>
        </w:rPr>
        <w:t>同本契約第</w:t>
      </w:r>
      <w:r w:rsidRPr="00006D60">
        <w:rPr>
          <w:rFonts w:ascii="標楷體" w:eastAsia="標楷體" w:hAnsi="標楷體" w:cs="標楷體, 宋体"/>
          <w:color w:val="000000"/>
          <w:u w:val="single"/>
        </w:rPr>
        <w:t xml:space="preserve">    </w:t>
      </w:r>
      <w:r w:rsidRPr="00006D60">
        <w:rPr>
          <w:rFonts w:ascii="標楷體" w:eastAsia="標楷體" w:hAnsi="標楷體" w:cs="標楷體, 宋体"/>
          <w:color w:val="000000"/>
        </w:rPr>
        <w:t>條出租人基本資料。</w:t>
      </w:r>
    </w:p>
    <w:p w:rsidR="004668E9" w:rsidRPr="00006D60" w:rsidRDefault="00F64A84">
      <w:pPr>
        <w:pStyle w:val="Standard"/>
        <w:spacing w:line="340" w:lineRule="exact"/>
        <w:ind w:firstLine="294"/>
        <w:jc w:val="both"/>
        <w:rPr>
          <w:rFonts w:ascii="標楷體" w:eastAsia="標楷體" w:hAnsi="標楷體"/>
        </w:rPr>
      </w:pPr>
      <w:r w:rsidRPr="00006D60">
        <w:rPr>
          <w:rFonts w:ascii="標楷體" w:eastAsia="標楷體" w:hAnsi="標楷體" w:cs="新細明體, PMingLiU"/>
          <w:color w:val="000000"/>
        </w:rPr>
        <w:t>□</w:t>
      </w:r>
      <w:r w:rsidRPr="00006D60">
        <w:rPr>
          <w:rFonts w:ascii="標楷體" w:eastAsia="標楷體" w:hAnsi="標楷體" w:cs="新細明體, PMingLiU"/>
          <w:color w:val="000000"/>
        </w:rPr>
        <w:t>租賃住宅代管業：</w:t>
      </w:r>
      <w:r w:rsidRPr="00006D60">
        <w:rPr>
          <w:rFonts w:ascii="標楷體" w:eastAsia="標楷體" w:hAnsi="標楷體" w:cs="新細明體, PMingLiU"/>
          <w:color w:val="000000"/>
        </w:rPr>
        <w:t>(1)</w:t>
      </w:r>
      <w:r w:rsidRPr="00006D60">
        <w:rPr>
          <w:rFonts w:ascii="標楷體" w:eastAsia="標楷體" w:hAnsi="標楷體" w:cs="新細明體, PMingLiU"/>
          <w:color w:val="000000"/>
        </w:rPr>
        <w:t>名稱：</w:t>
      </w:r>
      <w:r w:rsidRPr="00006D60">
        <w:rPr>
          <w:rFonts w:ascii="標楷體" w:eastAsia="標楷體" w:hAnsi="標楷體" w:cs="標楷體, 宋体"/>
          <w:color w:val="000000"/>
          <w:u w:val="single"/>
        </w:rPr>
        <w:t xml:space="preserve">                      </w:t>
      </w:r>
    </w:p>
    <w:p w:rsidR="004668E9" w:rsidRPr="00006D60" w:rsidRDefault="00F64A84">
      <w:pPr>
        <w:pStyle w:val="Standard"/>
        <w:widowControl/>
        <w:spacing w:line="340" w:lineRule="exact"/>
        <w:ind w:left="2520"/>
        <w:jc w:val="both"/>
        <w:rPr>
          <w:rFonts w:ascii="標楷體" w:eastAsia="標楷體" w:hAnsi="標楷體"/>
        </w:rPr>
      </w:pPr>
      <w:r w:rsidRPr="00006D60">
        <w:rPr>
          <w:rFonts w:ascii="標楷體" w:eastAsia="標楷體" w:hAnsi="標楷體" w:cs="標楷體, 宋体"/>
          <w:color w:val="000000"/>
        </w:rPr>
        <w:t>(2)</w:t>
      </w:r>
      <w:r w:rsidRPr="00006D60">
        <w:rPr>
          <w:rFonts w:ascii="標楷體" w:eastAsia="標楷體" w:hAnsi="標楷體" w:cs="標楷體, 宋体"/>
          <w:color w:val="000000"/>
        </w:rPr>
        <w:t>營業地址：</w:t>
      </w:r>
      <w:r w:rsidRPr="00006D60">
        <w:rPr>
          <w:rFonts w:ascii="標楷體" w:eastAsia="標楷體" w:hAnsi="標楷體" w:cs="標楷體, 宋体"/>
          <w:color w:val="000000"/>
          <w:u w:val="single"/>
        </w:rPr>
        <w:t xml:space="preserve">                    </w:t>
      </w:r>
    </w:p>
    <w:p w:rsidR="004668E9" w:rsidRPr="00006D60" w:rsidRDefault="00F64A84">
      <w:pPr>
        <w:pStyle w:val="Standard"/>
        <w:widowControl/>
        <w:spacing w:line="340" w:lineRule="exact"/>
        <w:ind w:left="2520"/>
        <w:jc w:val="both"/>
        <w:rPr>
          <w:rFonts w:ascii="標楷體" w:eastAsia="標楷體" w:hAnsi="標楷體"/>
        </w:rPr>
      </w:pPr>
      <w:r w:rsidRPr="00006D60">
        <w:rPr>
          <w:rFonts w:ascii="標楷體" w:eastAsia="標楷體" w:hAnsi="標楷體" w:cs="標楷體, 宋体"/>
          <w:color w:val="000000"/>
        </w:rPr>
        <w:t>(3)</w:t>
      </w:r>
      <w:r w:rsidRPr="00006D60">
        <w:rPr>
          <w:rFonts w:ascii="標楷體" w:eastAsia="標楷體" w:hAnsi="標楷體" w:cs="標楷體, 宋体"/>
          <w:color w:val="000000"/>
        </w:rPr>
        <w:t>聯絡電話：</w:t>
      </w:r>
      <w:r w:rsidRPr="00006D60">
        <w:rPr>
          <w:rFonts w:ascii="標楷體" w:eastAsia="標楷體" w:hAnsi="標楷體" w:cs="標楷體, 宋体"/>
          <w:color w:val="000000"/>
          <w:u w:val="single"/>
        </w:rPr>
        <w:t xml:space="preserve">                      </w:t>
      </w:r>
    </w:p>
    <w:p w:rsidR="004668E9" w:rsidRPr="00006D60" w:rsidRDefault="00F64A84">
      <w:pPr>
        <w:pStyle w:val="Standard"/>
        <w:widowControl/>
        <w:spacing w:line="340" w:lineRule="exact"/>
        <w:ind w:left="2520"/>
        <w:jc w:val="both"/>
        <w:rPr>
          <w:rFonts w:ascii="標楷體" w:eastAsia="標楷體" w:hAnsi="標楷體"/>
        </w:rPr>
      </w:pPr>
      <w:r w:rsidRPr="00006D60">
        <w:rPr>
          <w:rFonts w:ascii="標楷體" w:eastAsia="標楷體" w:hAnsi="標楷體" w:cs="標楷體, 宋体"/>
          <w:color w:val="000000"/>
        </w:rPr>
        <w:t>(4)</w:t>
      </w:r>
      <w:r w:rsidRPr="00006D60">
        <w:rPr>
          <w:rFonts w:ascii="標楷體" w:eastAsia="標楷體" w:hAnsi="標楷體" w:cs="標楷體, 宋体"/>
          <w:color w:val="000000"/>
        </w:rPr>
        <w:t>電子郵件信箱：</w:t>
      </w:r>
      <w:r w:rsidRPr="00006D60">
        <w:rPr>
          <w:rFonts w:ascii="標楷體" w:eastAsia="標楷體" w:hAnsi="標楷體" w:cs="標楷體, 宋体"/>
          <w:color w:val="000000"/>
          <w:u w:val="single"/>
        </w:rPr>
        <w:t xml:space="preserve">                   </w:t>
      </w:r>
    </w:p>
    <w:p w:rsidR="004668E9" w:rsidRPr="00006D60" w:rsidRDefault="00F64A84">
      <w:pPr>
        <w:pStyle w:val="Standard"/>
        <w:spacing w:line="340" w:lineRule="exact"/>
        <w:ind w:firstLine="308"/>
        <w:jc w:val="both"/>
        <w:rPr>
          <w:rFonts w:ascii="標楷體" w:eastAsia="標楷體" w:hAnsi="標楷體"/>
        </w:rPr>
      </w:pPr>
      <w:r w:rsidRPr="00006D60">
        <w:rPr>
          <w:rFonts w:ascii="標楷體" w:eastAsia="標楷體" w:hAnsi="標楷體" w:cs="新細明體, PMingLiU"/>
          <w:color w:val="000000"/>
        </w:rPr>
        <w:t>□</w:t>
      </w:r>
      <w:r w:rsidRPr="00006D60">
        <w:rPr>
          <w:rFonts w:ascii="標楷體" w:eastAsia="標楷體" w:hAnsi="標楷體" w:cs="新細明體, PMingLiU"/>
          <w:color w:val="000000"/>
        </w:rPr>
        <w:t>其他聯絡方式：</w:t>
      </w:r>
      <w:r w:rsidRPr="00006D60">
        <w:rPr>
          <w:rFonts w:ascii="標楷體" w:eastAsia="標楷體" w:hAnsi="標楷體" w:cs="標楷體, 宋体"/>
          <w:color w:val="000000"/>
        </w:rPr>
        <w:t>（如有，請另行填載）</w:t>
      </w:r>
      <w:r w:rsidRPr="00006D60">
        <w:rPr>
          <w:rFonts w:ascii="標楷體" w:eastAsia="標楷體" w:hAnsi="標楷體" w:cs="標楷體, 宋体"/>
          <w:color w:val="000000"/>
          <w:u w:val="single"/>
        </w:rPr>
        <w:t xml:space="preserve">                </w:t>
      </w:r>
    </w:p>
    <w:p w:rsidR="004668E9" w:rsidRPr="00006D60" w:rsidRDefault="00F64A84">
      <w:pPr>
        <w:pStyle w:val="Standard"/>
        <w:pageBreakBefore/>
        <w:spacing w:line="340" w:lineRule="exact"/>
        <w:ind w:firstLine="308"/>
        <w:jc w:val="both"/>
        <w:rPr>
          <w:rFonts w:ascii="標楷體" w:eastAsia="標楷體" w:hAnsi="標楷體"/>
          <w:b/>
          <w:sz w:val="32"/>
          <w:szCs w:val="32"/>
        </w:rPr>
      </w:pPr>
      <w:r w:rsidRPr="00006D60">
        <w:rPr>
          <w:rFonts w:ascii="標楷體" w:eastAsia="標楷體" w:hAnsi="標楷體"/>
          <w:b/>
          <w:sz w:val="32"/>
          <w:szCs w:val="32"/>
        </w:rPr>
        <w:lastRenderedPageBreak/>
        <w:t>簽約注意事項</w:t>
      </w:r>
    </w:p>
    <w:p w:rsidR="004668E9" w:rsidRPr="00006D60" w:rsidRDefault="00F64A84">
      <w:pPr>
        <w:pStyle w:val="Standard"/>
        <w:spacing w:line="400" w:lineRule="exact"/>
        <w:jc w:val="both"/>
        <w:rPr>
          <w:rFonts w:ascii="標楷體" w:eastAsia="標楷體" w:hAnsi="標楷體"/>
        </w:rPr>
      </w:pPr>
      <w:r w:rsidRPr="00006D60">
        <w:rPr>
          <w:rFonts w:ascii="標楷體" w:eastAsia="標楷體" w:hAnsi="標楷體" w:cs="新細明體, PMingLiU"/>
          <w:b/>
          <w:bCs/>
          <w:color w:val="000000"/>
          <w:kern w:val="0"/>
          <w:sz w:val="28"/>
          <w:szCs w:val="28"/>
        </w:rPr>
        <w:t>一</w:t>
      </w:r>
      <w:r w:rsidRPr="00006D60">
        <w:rPr>
          <w:rFonts w:ascii="標楷體" w:eastAsia="標楷體" w:hAnsi="標楷體" w:cs="標楷體, 宋体"/>
          <w:b/>
          <w:color w:val="000000"/>
          <w:sz w:val="28"/>
          <w:szCs w:val="28"/>
        </w:rPr>
        <w:t>、適用範圍</w:t>
      </w:r>
    </w:p>
    <w:p w:rsidR="004668E9" w:rsidRPr="00006D60" w:rsidRDefault="00F64A84">
      <w:pPr>
        <w:pStyle w:val="Standard"/>
        <w:spacing w:line="400" w:lineRule="exact"/>
        <w:ind w:left="1003" w:hanging="557"/>
        <w:jc w:val="both"/>
        <w:rPr>
          <w:rFonts w:ascii="標楷體" w:eastAsia="標楷體" w:hAnsi="標楷體"/>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新細明體, PMingLiU"/>
          <w:color w:val="000000"/>
          <w:kern w:val="0"/>
          <w:sz w:val="28"/>
          <w:szCs w:val="28"/>
        </w:rPr>
        <w:t>本契約書範本之租賃標的用途，係由承租人</w:t>
      </w:r>
      <w:r w:rsidRPr="00006D60">
        <w:rPr>
          <w:rFonts w:ascii="標楷體" w:eastAsia="標楷體" w:hAnsi="標楷體" w:cs="標楷體, 宋体"/>
          <w:color w:val="000000"/>
          <w:sz w:val="28"/>
          <w:szCs w:val="28"/>
        </w:rPr>
        <w:t>供作居住使用，並</w:t>
      </w:r>
      <w:r w:rsidRPr="00006D60">
        <w:rPr>
          <w:rFonts w:ascii="標楷體" w:eastAsia="標楷體" w:hAnsi="標楷體" w:cs="新細明體, PMingLiU"/>
          <w:color w:val="000000"/>
          <w:kern w:val="0"/>
          <w:sz w:val="28"/>
          <w:szCs w:val="28"/>
        </w:rPr>
        <w:t>提供租賃雙方簽訂</w:t>
      </w:r>
      <w:r w:rsidRPr="00006D60">
        <w:rPr>
          <w:rFonts w:ascii="標楷體" w:eastAsia="標楷體" w:hAnsi="標楷體" w:cs="標楷體, 宋体"/>
          <w:color w:val="000000"/>
          <w:sz w:val="28"/>
          <w:szCs w:val="28"/>
        </w:rPr>
        <w:t>住宅租賃契約</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以下簡稱本契約</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時參考使用。</w:t>
      </w:r>
    </w:p>
    <w:p w:rsidR="004668E9" w:rsidRPr="00006D60" w:rsidRDefault="00F64A84">
      <w:pPr>
        <w:pStyle w:val="Standard"/>
        <w:spacing w:line="400" w:lineRule="exact"/>
        <w:ind w:left="939" w:hanging="507"/>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按行政院消費者保護處一百零五年五月三十日院臺消保字第一０五０一六五二七四號函「不論公司、團體或個人，亦不論其營業於行政上是否經合法登記或許可經營，若反覆實施出租行為，非屬偶一為之，並以出租為業者，均可認定為企業經營者。」出租人將住宅出租予承租人供作居住使用，倘出租人之出租行為符合上開要件，與承租人間即具有消費關係，從而有消費者保護法之適用。</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二、契約審閱權</w:t>
      </w:r>
    </w:p>
    <w:p w:rsidR="004668E9" w:rsidRPr="00006D60" w:rsidRDefault="00F64A84">
      <w:pPr>
        <w:pStyle w:val="Standard"/>
        <w:spacing w:line="400" w:lineRule="exact"/>
        <w:ind w:left="480" w:firstLine="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住宅出租人為企業經營者，其與承租人訂立定型化契約前，應有三十日以內之合理期間，供承租人審閱全部條款內容。本契約為使承租人有充分且合理之時間詳閱契約</w:t>
      </w:r>
      <w:r w:rsidRPr="00006D60">
        <w:rPr>
          <w:rFonts w:ascii="標楷體" w:eastAsia="標楷體" w:hAnsi="標楷體" w:cs="標楷體, 宋体"/>
          <w:color w:val="000000"/>
          <w:sz w:val="28"/>
          <w:szCs w:val="28"/>
        </w:rPr>
        <w:t>條款內容，其契約審閱期間至少三日。</w:t>
      </w:r>
    </w:p>
    <w:p w:rsidR="004668E9" w:rsidRPr="00006D60" w:rsidRDefault="00F64A84">
      <w:pPr>
        <w:pStyle w:val="Standard"/>
        <w:spacing w:line="400" w:lineRule="exact"/>
        <w:ind w:left="480" w:firstLine="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出租人與承租人訂立定型化契約未提供第一項之契約審閱期間者，其條款不構成契約之內容。但承租人得主張該條款仍構成契約之內容。（消費者保護法第十一條之一第一項至第三項）</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三、租賃意義</w:t>
      </w:r>
    </w:p>
    <w:p w:rsidR="004668E9" w:rsidRPr="00006D60" w:rsidRDefault="00F64A84">
      <w:pPr>
        <w:pStyle w:val="Standard"/>
        <w:spacing w:line="400" w:lineRule="exact"/>
        <w:ind w:left="480" w:firstLine="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稱租賃者，謂當事人約定，一方以物租與他方使用收益，他方支付租金之契約</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民法第四百二十一條</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。當事人就標的物及租金為同意時，租賃契約即為成立。為使租賃當事人清楚了解自己所處之立場與權利義務關係，乃簡稱支付租金之人為承租人，交付租賃住宅之人為出租人。</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四、租賃標的</w:t>
      </w:r>
    </w:p>
    <w:p w:rsidR="004668E9" w:rsidRPr="00006D60" w:rsidRDefault="00F64A84">
      <w:pPr>
        <w:pStyle w:val="Standard"/>
        <w:spacing w:line="400" w:lineRule="exact"/>
        <w:ind w:firstLine="456"/>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租賃住宅係以出租供居住使用之建</w:t>
      </w:r>
      <w:r w:rsidRPr="00006D60">
        <w:rPr>
          <w:rFonts w:ascii="標楷體" w:eastAsia="標楷體" w:hAnsi="標楷體" w:cs="標楷體, 宋体"/>
          <w:color w:val="000000"/>
          <w:sz w:val="28"/>
          <w:szCs w:val="28"/>
        </w:rPr>
        <w:t>築物，非以合法建築物為限。</w:t>
      </w:r>
    </w:p>
    <w:p w:rsidR="004668E9" w:rsidRPr="00006D60" w:rsidRDefault="00F64A84">
      <w:pPr>
        <w:pStyle w:val="Standard"/>
        <w:spacing w:line="400" w:lineRule="exact"/>
        <w:ind w:left="1034" w:hanging="58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租賃住宅範圍屬已登記者，以登記簿記載為準；未登記者以房屋稅籍證明或實際測繪結果為準。</w:t>
      </w:r>
    </w:p>
    <w:p w:rsidR="004668E9" w:rsidRPr="00006D60" w:rsidRDefault="00F64A84">
      <w:pPr>
        <w:pStyle w:val="Standard"/>
        <w:spacing w:line="400" w:lineRule="exact"/>
        <w:ind w:left="1034" w:hanging="58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租賃住宅範圍非屬全部者</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如部分樓層之套房或雅房出租</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，應由出租人出具「租賃住宅位置格局示意圖」標註租賃範圍，以確認實際住宅租賃位置或範圍。</w:t>
      </w:r>
    </w:p>
    <w:p w:rsidR="004668E9" w:rsidRPr="00006D60" w:rsidRDefault="00F64A84">
      <w:pPr>
        <w:pStyle w:val="Standard"/>
        <w:spacing w:line="400" w:lineRule="exact"/>
        <w:ind w:left="1034" w:hanging="58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四</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為避免租賃雙方對於租賃住宅是否包含未登記之改建、增建、加建及違建部分，或冷氣、傢俱等其他附屬設備認知差異，得參依本契約書範本附件「租賃標的現況確認書」，由租賃雙方互為確認，以杜糾紛。</w:t>
      </w:r>
    </w:p>
    <w:p w:rsidR="004668E9" w:rsidRPr="00006D60" w:rsidRDefault="00F64A84">
      <w:pPr>
        <w:pStyle w:val="Standard"/>
        <w:spacing w:line="400" w:lineRule="exact"/>
        <w:ind w:left="1034" w:hanging="58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五</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承租人遷入租賃住宅時，可請出租人會同檢查住宅設備現</w:t>
      </w:r>
      <w:r w:rsidRPr="00006D60">
        <w:rPr>
          <w:rFonts w:ascii="標楷體" w:eastAsia="標楷體" w:hAnsi="標楷體" w:cs="標楷體, 宋体"/>
          <w:color w:val="000000"/>
          <w:sz w:val="28"/>
          <w:szCs w:val="28"/>
        </w:rPr>
        <w:t>況並拍</w:t>
      </w:r>
      <w:r w:rsidRPr="00006D60">
        <w:rPr>
          <w:rFonts w:ascii="標楷體" w:eastAsia="標楷體" w:hAnsi="標楷體" w:cs="標楷體, 宋体"/>
          <w:color w:val="000000"/>
          <w:sz w:val="28"/>
          <w:szCs w:val="28"/>
        </w:rPr>
        <w:lastRenderedPageBreak/>
        <w:t>照存證，如有附屬設備，並得以清單列明，以供返還租賃住宅回復原狀之參考。</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五、租賃期間及契約方式</w:t>
      </w:r>
    </w:p>
    <w:p w:rsidR="004668E9" w:rsidRPr="00006D60" w:rsidRDefault="00F64A84">
      <w:pPr>
        <w:pStyle w:val="Standard"/>
        <w:spacing w:line="400" w:lineRule="exact"/>
        <w:ind w:left="480" w:firstLine="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為舉證方便並保障租賃當事人之權益，租賃雙方宜以書面簽訂租賃契約書並明定租賃期間，且所訂期間不得少於三十日。</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租賃住宅市場發展及管理條例第四條第四款</w:t>
      </w:r>
      <w:r w:rsidRPr="00006D60">
        <w:rPr>
          <w:rFonts w:ascii="標楷體" w:eastAsia="標楷體" w:hAnsi="標楷體" w:cs="標楷體, 宋体"/>
          <w:color w:val="000000"/>
          <w:sz w:val="28"/>
          <w:szCs w:val="28"/>
        </w:rPr>
        <w:t>)</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六、租金約定及支付</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租金係以月租金額為計算基準，並應約定每期</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次</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支付月租金之月數、時間及方式，以杜爭議。</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承租人應依約定時間支付租金，不得藉任何理由拖延或拒付，出租人於租賃期間亦不得藉任何理由要求調漲租金。</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租賃住宅之租金，由出租人與承租人</w:t>
      </w:r>
      <w:r w:rsidRPr="00006D60">
        <w:rPr>
          <w:rFonts w:ascii="標楷體" w:eastAsia="標楷體" w:hAnsi="標楷體" w:cs="標楷體, 宋体"/>
          <w:color w:val="000000"/>
          <w:sz w:val="28"/>
          <w:szCs w:val="28"/>
        </w:rPr>
        <w:t>約定，不適用土地法第九十七條規定。</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租賃住宅市場發展及管理條例第六條</w:t>
      </w:r>
      <w:r w:rsidRPr="00006D60">
        <w:rPr>
          <w:rFonts w:ascii="標楷體" w:eastAsia="標楷體" w:hAnsi="標楷體" w:cs="標楷體, 宋体"/>
          <w:color w:val="000000"/>
          <w:sz w:val="28"/>
          <w:szCs w:val="28"/>
        </w:rPr>
        <w:t>)</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七、押金約定及返還</w:t>
      </w:r>
    </w:p>
    <w:p w:rsidR="004668E9" w:rsidRPr="00006D60" w:rsidRDefault="00F64A84">
      <w:pPr>
        <w:pStyle w:val="Standard"/>
        <w:spacing w:line="400" w:lineRule="exact"/>
        <w:ind w:left="982" w:hanging="507"/>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押金具有擔保承租人因租賃所衍生之債務，主要用於擔保損害賠償及處理遺留物責任，而預為支付之金錢，其金額最高不得超過二個月租金之總額，承租人應於簽訂本契約之同時給付出租人。</w:t>
      </w:r>
    </w:p>
    <w:p w:rsidR="004668E9" w:rsidRPr="00006D60" w:rsidRDefault="00F64A84">
      <w:pPr>
        <w:pStyle w:val="Standard"/>
        <w:spacing w:line="400" w:lineRule="exact"/>
        <w:ind w:left="982" w:hanging="507"/>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出租人應於租期屆滿或租賃契約終止，承租人返還租賃住宅時返還押金或抵充本契約所生債務後之賸餘押金。</w:t>
      </w:r>
    </w:p>
    <w:p w:rsidR="004668E9" w:rsidRPr="00006D60" w:rsidRDefault="00F64A84">
      <w:pPr>
        <w:pStyle w:val="Standard"/>
        <w:spacing w:line="400" w:lineRule="exact"/>
        <w:ind w:left="982" w:hanging="507"/>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於支付押金或租金時，出租人應簽寫收據或於承租人所持有之租賃契約書上註明收訖；若以轉帳方式支付，應保留轉帳收據。同時出租人返還押金予承租人時，亦應要求承租人簽寫收據或於所持有之租賃契約書上記明收訖。</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八、租賃期間相關費用之約定</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有關使用租賃住宅而連帶產生之相關費用</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如水、電、瓦斯、網路及管理費等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，實務上有不同類型，部分契約係包含於租金中，部分則約定由承租人另行支付，亦有係由租賃雙方共同分擔等情形，宜事先於契約中明訂數額或雙方分擔之方式，以免日後產生爭議。</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租賃住宅範圍非屬全部者</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如部分樓層之套房或雅房出租</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相關費用及其支付方式，宜由租賃雙方依實際租賃情形事先於契約中明訂數額或雙方分擔之方式，例如以房間分度表數計算每度電費應支付之金額，依台灣電力股份有限公司計算方式，除用電級距係採累進收費外，電價尚有區分夏月及非夏月，故電費約定由承租人負擔者，皆不得超過台灣電力股份有限公司所定夏月及非夏月用電量最高級距之每度金額。至所稱夏月期間為每年六月一日至九月三十日；夏月以外期間為非夏月。</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lastRenderedPageBreak/>
        <w:t>九、使用租賃住宅之限制</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承租人應依約定方法，為租賃住宅之使用、收益，</w:t>
      </w:r>
      <w:r w:rsidRPr="00006D60">
        <w:rPr>
          <w:rFonts w:ascii="標楷體" w:eastAsia="標楷體" w:hAnsi="標楷體" w:cs="標楷體, 宋体"/>
          <w:color w:val="000000"/>
          <w:sz w:val="28"/>
          <w:szCs w:val="28"/>
        </w:rPr>
        <w:t>並應遵守公寓大廈規約所定之一切權利義務及其他住戶應遵行事項。</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應經出租人書面同意，始得將本租賃住宅之全部或一部轉租他人。出租人如同意承租人轉租，宜參考本契約書範本附件二出具同意書，載明同意轉租之範圍、期間及得終止本契約之事由，供承租人轉租時向次承租人提示，以避免產生爭議並兼顧出租人及次承租人權益。</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租賃住宅市場發展及管理條例第九條第一項及第二項</w:t>
      </w:r>
      <w:r w:rsidRPr="00006D60">
        <w:rPr>
          <w:rFonts w:ascii="標楷體" w:eastAsia="標楷體" w:hAnsi="標楷體" w:cs="標楷體, 宋体"/>
          <w:color w:val="000000"/>
          <w:sz w:val="28"/>
          <w:szCs w:val="28"/>
        </w:rPr>
        <w:t>)</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承租人將本租賃住宅之全部或一部轉租者，因其未就所承租之住宅為居住使用，非屬最終消費之消費者，如有契約條款或租賃爭議疑義，尚無消費者保護法之適用。</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四</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本契約書範本之租賃住宅，不得供營業使用，故出租人得不同意承租人為公司登記、商業登記及營業</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稅籍</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登記。</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十、修繕</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租賃住宅或附屬設備之修繕，除契約另有約定、習慣或其損壞係可歸責於承租人之事由者外，由出租人負擔；出租人為修繕租賃住宅所為之必要行為時，承租人不得拒絕。</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出租人之修繕義務，在使承租人就租賃住宅能為約定之居住使用，如承租人就租賃住宅以外有所增設時，該增設物即不在出租人修繕義務範圍。</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最高法院六十三年台上字第九九號判例參照）</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租賃住宅或附屬設備由出租人負責修繕者，如出租人未於</w:t>
      </w:r>
      <w:r w:rsidRPr="00006D60">
        <w:rPr>
          <w:rFonts w:ascii="標楷體" w:eastAsia="標楷體" w:hAnsi="標楷體" w:cs="標楷體, 宋体"/>
          <w:color w:val="000000"/>
          <w:sz w:val="28"/>
          <w:szCs w:val="28"/>
        </w:rPr>
        <w:t>承租人所定相當期限內修繕時，承租人得自行修繕，並請求出租人償還其費用或於本契約書範本第三條約定之租金中扣除。</w:t>
      </w:r>
    </w:p>
    <w:p w:rsidR="004668E9" w:rsidRPr="00006D60" w:rsidRDefault="00F64A84">
      <w:pPr>
        <w:pStyle w:val="Standard"/>
        <w:spacing w:line="400" w:lineRule="exact"/>
        <w:ind w:left="903" w:hanging="52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四</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租賃住宅有無滲漏水之情形，租賃雙方宜於交屋前確認，若有滲漏水，宜約定其處理方式</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如由出租人修繕後交屋、以現況交屋、減租或由承租人自行修繕等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十一、室內裝修</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承租人對租賃住宅有室內裝修之需要，應經出租人同意，始得依相關法令自行裝修，但不得損害原有建築結構之安全。租賃雙方並應約明返還租賃住宅時，承租人應負責回復之狀況，以避免爭議。</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出租人同意承租人進行室內裝修者，承租人應依相關法令</w:t>
      </w:r>
      <w:r w:rsidRPr="00006D60">
        <w:rPr>
          <w:rFonts w:ascii="標楷體" w:eastAsia="標楷體" w:hAnsi="標楷體" w:cs="標楷體, 宋体"/>
          <w:color w:val="000000"/>
          <w:sz w:val="28"/>
          <w:szCs w:val="28"/>
        </w:rPr>
        <w:t>規定並由經內政部登記許可之室內裝修業者辦理。所指「相關法令」，包括都市計畫法、消防法及建築法等。例如將舊租賃住宅進行室內裝修，應依建築法第七十七條之二規定辦理，並遵守下列事項：</w:t>
      </w:r>
    </w:p>
    <w:p w:rsidR="004668E9" w:rsidRPr="00006D60" w:rsidRDefault="00F64A84">
      <w:pPr>
        <w:pStyle w:val="Standard"/>
        <w:spacing w:line="400" w:lineRule="exact"/>
        <w:ind w:left="1500" w:hanging="42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1</w:t>
      </w:r>
      <w:r w:rsidRPr="00006D60">
        <w:rPr>
          <w:rFonts w:ascii="標楷體" w:eastAsia="標楷體" w:hAnsi="標楷體" w:cs="標楷體, 宋体"/>
          <w:color w:val="000000"/>
          <w:sz w:val="28"/>
          <w:szCs w:val="28"/>
        </w:rPr>
        <w:t>、供公眾使用建築物之室內裝修應申請審查許可。但中央主管機關得授權建築師公會或其他相關專業技術團體審查。</w:t>
      </w:r>
    </w:p>
    <w:p w:rsidR="004668E9" w:rsidRPr="00006D60" w:rsidRDefault="00F64A84">
      <w:pPr>
        <w:pStyle w:val="Standard"/>
        <w:spacing w:line="400" w:lineRule="exact"/>
        <w:ind w:left="1500" w:hanging="42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lastRenderedPageBreak/>
        <w:t>2</w:t>
      </w:r>
      <w:r w:rsidRPr="00006D60">
        <w:rPr>
          <w:rFonts w:ascii="標楷體" w:eastAsia="標楷體" w:hAnsi="標楷體" w:cs="標楷體, 宋体"/>
          <w:color w:val="000000"/>
          <w:sz w:val="28"/>
          <w:szCs w:val="28"/>
        </w:rPr>
        <w:t>、裝修材料應合於建築技術規則之規定。</w:t>
      </w:r>
    </w:p>
    <w:p w:rsidR="004668E9" w:rsidRPr="00006D60" w:rsidRDefault="00F64A84">
      <w:pPr>
        <w:pStyle w:val="Standard"/>
        <w:spacing w:line="400" w:lineRule="exact"/>
        <w:ind w:left="1500" w:hanging="42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3</w:t>
      </w:r>
      <w:r w:rsidRPr="00006D60">
        <w:rPr>
          <w:rFonts w:ascii="標楷體" w:eastAsia="標楷體" w:hAnsi="標楷體" w:cs="標楷體, 宋体"/>
          <w:color w:val="000000"/>
          <w:sz w:val="28"/>
          <w:szCs w:val="28"/>
        </w:rPr>
        <w:t>、不得妨害或破壞防火避難設施、消防設備、防火區劃及主要構造。</w:t>
      </w:r>
    </w:p>
    <w:p w:rsidR="004668E9" w:rsidRPr="00006D60" w:rsidRDefault="00F64A84">
      <w:pPr>
        <w:pStyle w:val="Standard"/>
        <w:spacing w:line="400" w:lineRule="exact"/>
        <w:ind w:left="1500" w:hanging="42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4</w:t>
      </w:r>
      <w:r w:rsidRPr="00006D60">
        <w:rPr>
          <w:rFonts w:ascii="標楷體" w:eastAsia="標楷體" w:hAnsi="標楷體" w:cs="標楷體, 宋体"/>
          <w:color w:val="000000"/>
          <w:sz w:val="28"/>
          <w:szCs w:val="28"/>
        </w:rPr>
        <w:t>、不得妨害或破壞保護民眾隱私權設施。</w:t>
      </w:r>
    </w:p>
    <w:p w:rsidR="004668E9" w:rsidRPr="00006D60" w:rsidRDefault="00F64A84">
      <w:pPr>
        <w:pStyle w:val="Standard"/>
        <w:spacing w:line="400" w:lineRule="exact"/>
        <w:ind w:left="964" w:hanging="58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集合住宅、住宅、任一住宅單位（戶）之任一樓層分間為六個以上使用單元（不含客廳及餐廳）或設置十個以上床位之居室者，其使用類組歸屬建築物使用類組及變更使用辦法第二條所定</w:t>
      </w:r>
      <w:r w:rsidRPr="00006D60">
        <w:rPr>
          <w:rFonts w:ascii="標楷體" w:eastAsia="標楷體" w:hAnsi="標楷體" w:cs="標楷體, 宋体"/>
          <w:color w:val="000000"/>
          <w:sz w:val="28"/>
          <w:szCs w:val="28"/>
        </w:rPr>
        <w:t>H-1</w:t>
      </w:r>
      <w:r w:rsidRPr="00006D60">
        <w:rPr>
          <w:rFonts w:ascii="標楷體" w:eastAsia="標楷體" w:hAnsi="標楷體" w:cs="標楷體, 宋体"/>
          <w:color w:val="000000"/>
          <w:sz w:val="28"/>
          <w:szCs w:val="28"/>
        </w:rPr>
        <w:t>組，並屬建築法所稱供公眾使用之建築物。</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內政部一百零七年四月二十四日台內營字第一０七０八０三九六九號令</w:t>
      </w:r>
      <w:r w:rsidRPr="00006D60">
        <w:rPr>
          <w:rFonts w:ascii="標楷體" w:eastAsia="標楷體" w:hAnsi="標楷體" w:cs="標楷體, 宋体"/>
          <w:color w:val="000000"/>
          <w:sz w:val="28"/>
          <w:szCs w:val="28"/>
        </w:rPr>
        <w:t>)</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十二、任意終止租約之約定</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租賃定有期限者，其租賃關係，於期限屆滿時消滅。故契約當事人於簽訂契約時，應約定得否於租賃期間提前終止租約及違約金之賠償額度，以保障自身權益。</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定有期限之租賃契約，如約定租賃之一方於期限屆滿前，</w:t>
      </w:r>
      <w:r w:rsidRPr="00006D60">
        <w:rPr>
          <w:rFonts w:ascii="標楷體" w:eastAsia="標楷體" w:hAnsi="標楷體" w:cs="標楷體, 宋体"/>
          <w:color w:val="000000"/>
          <w:sz w:val="28"/>
          <w:szCs w:val="28"/>
        </w:rPr>
        <w:t>得終止契約者，其終止契約，應按照本契約書範本第十三條約定先期通知他方。如租賃之一方未依約定期間先期通知他方而逕行終止租約者，最高賠償他方一個月租金額之違約金。</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租賃雙方雖約定不得終止租約，但如有本契約書範本第十六條或第十七條得終止租約之情形，因係屬法律規定或事實無法履行契約，仍得終止租約。如無第十六條或第十七條得終止租約之情形者，租賃雙方當事人則得本於契約自由原則，自行約定違約金。</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十三、出租人提前終止租約</w:t>
      </w:r>
    </w:p>
    <w:p w:rsidR="004668E9" w:rsidRPr="00006D60" w:rsidRDefault="00F64A84">
      <w:pPr>
        <w:pStyle w:val="Standard"/>
        <w:spacing w:line="400" w:lineRule="exact"/>
        <w:ind w:left="720" w:firstLine="560"/>
        <w:jc w:val="both"/>
        <w:rPr>
          <w:rFonts w:ascii="標楷體" w:eastAsia="標楷體" w:hAnsi="標楷體"/>
        </w:rPr>
      </w:pPr>
      <w:r w:rsidRPr="00006D60">
        <w:rPr>
          <w:rFonts w:ascii="標楷體" w:eastAsia="標楷體" w:hAnsi="標楷體" w:cs="標楷體, 宋体"/>
          <w:color w:val="000000"/>
          <w:sz w:val="28"/>
          <w:szCs w:val="28"/>
        </w:rPr>
        <w:t>為確保租賃住宅適居性及安全性，出租人為收回租賃住宅重新建築時，應按照本契約書範本第十六條，於終</w:t>
      </w:r>
      <w:r w:rsidRPr="00006D60">
        <w:rPr>
          <w:rFonts w:ascii="標楷體" w:eastAsia="標楷體" w:hAnsi="標楷體" w:cs="標楷體, 宋体"/>
          <w:color w:val="000000"/>
          <w:sz w:val="28"/>
          <w:szCs w:val="28"/>
        </w:rPr>
        <w:t>止前三個月，以書面通知承租人，並提出具體事證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如主管建築機關核發之拆除執照或屬建築法第七十八條但書規定得免請領拆除執照之證明文件</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，以確保承租人居住權益。</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十四、承租人提前終止租約</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承租人如於租賃期間發生疾病或意外，有長期療養需求並提出具體事證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如設立有案醫療機構出具療養時程需六個月以上之診斷證明</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，得依照本契約書範本第十七條第一項提前終止租賃契約。</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依民法第六條規定，承租人死亡時，喪失權利能力，其繼承人如無使用租賃住宅需求，得按照本契約書範本第十七條第三項提前終止租賃契約。</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三</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第二款情形，</w:t>
      </w:r>
      <w:r w:rsidRPr="00006D60">
        <w:rPr>
          <w:rFonts w:ascii="標楷體" w:eastAsia="標楷體" w:hAnsi="標楷體" w:cs="標楷體, 宋体"/>
          <w:color w:val="000000"/>
          <w:sz w:val="28"/>
          <w:szCs w:val="28"/>
        </w:rPr>
        <w:t>其繼承人應於終止前三十日，檢附相關事證，以書面通知出租人。</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lastRenderedPageBreak/>
        <w:t>十五、租賃住宅之返還</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承租人返還租賃住宅時，如有附屬設備清單或拍照存證相片，宜由租賃雙方會同逐一檢視點交返還。</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承租人返還租賃住宅時，如未將原設籍之戶籍及其他法人或團體等登記遷出，住宅所有權人得依戶籍法第十六條等相關規定，證明無租借住宅情事，向住宅所在地戶政事務所或主管機關申請遷離或廢止。</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十六、條款疑義處理</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本契約書範本所訂之條款，均不影響承租人依消費者保護法規定之權利。</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本契約各條款如有疑義時，依消費者保護法第十一條第二項規定，應為有利於承租人之解釋。惟承租人再轉租者，因其未就所承租之住宅為居住使用，非屬最終消費之消費者，如有契約條款或租賃爭議疑義，尚無消費者保護法有利於承租人解釋之適用。</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十七、消費爭議處理</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因本契約發生之消費爭議，租賃雙方得依下列方式處理：</w:t>
      </w:r>
    </w:p>
    <w:p w:rsidR="004668E9" w:rsidRPr="00006D60" w:rsidRDefault="00F64A84">
      <w:pPr>
        <w:pStyle w:val="Standard"/>
        <w:spacing w:line="400" w:lineRule="exact"/>
        <w:ind w:left="1314" w:hanging="36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1</w:t>
      </w:r>
      <w:r w:rsidRPr="00006D60">
        <w:rPr>
          <w:rFonts w:ascii="標楷體" w:eastAsia="標楷體" w:hAnsi="標楷體" w:cs="標楷體, 宋体"/>
          <w:color w:val="000000"/>
          <w:sz w:val="28"/>
          <w:szCs w:val="28"/>
        </w:rPr>
        <w:t>、依直轄市縣（市）不動產糾紛調處委員會設置及調處辦法規定申請調處。</w:t>
      </w:r>
    </w:p>
    <w:p w:rsidR="004668E9" w:rsidRPr="00006D60" w:rsidRDefault="00F64A84">
      <w:pPr>
        <w:pStyle w:val="Standard"/>
        <w:spacing w:line="400" w:lineRule="exact"/>
        <w:ind w:left="1314" w:hanging="36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2</w:t>
      </w:r>
      <w:r w:rsidRPr="00006D60">
        <w:rPr>
          <w:rFonts w:ascii="標楷體" w:eastAsia="標楷體" w:hAnsi="標楷體" w:cs="標楷體, 宋体"/>
          <w:color w:val="000000"/>
          <w:sz w:val="28"/>
          <w:szCs w:val="28"/>
        </w:rPr>
        <w:t>、依消費者保護法第四十三條及第四十四條規定，承租人得向出租人、消費者保護團體或消費者服務中心申訴；未獲妥適處理時，得向直轄市或縣（市）政府消費者保護官申訴；再未獲妥適處理時，得向直轄市或縣（市）消費爭議調解委員會申請調解。</w:t>
      </w:r>
    </w:p>
    <w:p w:rsidR="004668E9" w:rsidRPr="00006D60" w:rsidRDefault="00F64A84">
      <w:pPr>
        <w:pStyle w:val="Standard"/>
        <w:spacing w:line="400" w:lineRule="exact"/>
        <w:ind w:left="1314" w:hanging="36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3</w:t>
      </w:r>
      <w:r w:rsidRPr="00006D60">
        <w:rPr>
          <w:rFonts w:ascii="標楷體" w:eastAsia="標楷體" w:hAnsi="標楷體" w:cs="標楷體, 宋体"/>
          <w:color w:val="000000"/>
          <w:sz w:val="28"/>
          <w:szCs w:val="28"/>
        </w:rPr>
        <w:t>、依鄉鎮市調解條例規定，向鄉、鎮、市</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調解委員會聲請調解。</w:t>
      </w:r>
    </w:p>
    <w:p w:rsidR="004668E9" w:rsidRPr="00006D60" w:rsidRDefault="00F64A84">
      <w:pPr>
        <w:pStyle w:val="Standard"/>
        <w:spacing w:line="400" w:lineRule="exact"/>
        <w:ind w:left="1314" w:hanging="36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4</w:t>
      </w:r>
      <w:r w:rsidRPr="00006D60">
        <w:rPr>
          <w:rFonts w:ascii="標楷體" w:eastAsia="標楷體" w:hAnsi="標楷體" w:cs="標楷體, 宋体"/>
          <w:color w:val="000000"/>
          <w:sz w:val="28"/>
          <w:szCs w:val="28"/>
        </w:rPr>
        <w:t>、依民事訴訟法第四百零三條及第四百零四條規定，向法院聲請調解。</w:t>
      </w:r>
    </w:p>
    <w:p w:rsidR="004668E9" w:rsidRPr="00006D60" w:rsidRDefault="00F64A84">
      <w:pPr>
        <w:pStyle w:val="Standard"/>
        <w:spacing w:line="400" w:lineRule="exact"/>
        <w:ind w:left="1314" w:hanging="364"/>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5</w:t>
      </w:r>
      <w:r w:rsidRPr="00006D60">
        <w:rPr>
          <w:rFonts w:ascii="標楷體" w:eastAsia="標楷體" w:hAnsi="標楷體" w:cs="標楷體, 宋体"/>
          <w:color w:val="000000"/>
          <w:sz w:val="28"/>
          <w:szCs w:val="28"/>
        </w:rPr>
        <w:t>、依仲裁法規定，向仲裁機構聲請仲裁。</w:t>
      </w:r>
    </w:p>
    <w:p w:rsidR="004668E9" w:rsidRPr="00006D60" w:rsidRDefault="00F64A84">
      <w:pPr>
        <w:pStyle w:val="Standard"/>
        <w:spacing w:line="400" w:lineRule="exact"/>
        <w:ind w:left="967" w:hanging="605"/>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鄉、鎮、市</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調解委員會調解成立之調解書經法院核定後與民事確定判決有同一效力；仲裁人作成之調解書，與仲裁判</w:t>
      </w:r>
      <w:r w:rsidRPr="00006D60">
        <w:rPr>
          <w:rFonts w:ascii="標楷體" w:eastAsia="標楷體" w:hAnsi="標楷體" w:cs="標楷體, 宋体"/>
          <w:color w:val="000000"/>
          <w:sz w:val="28"/>
          <w:szCs w:val="28"/>
        </w:rPr>
        <w:t>斷有同一效力；仲裁判斷，於當事人間，與法院之確定判決，有同一效力。</w:t>
      </w:r>
    </w:p>
    <w:p w:rsidR="004668E9" w:rsidRPr="00006D60" w:rsidRDefault="00F64A84">
      <w:pPr>
        <w:pStyle w:val="Standard"/>
        <w:spacing w:line="400" w:lineRule="exact"/>
        <w:ind w:firstLine="98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訴訟外紛爭處理方式相關網址：</w:t>
      </w:r>
    </w:p>
    <w:p w:rsidR="004668E9" w:rsidRPr="00006D60" w:rsidRDefault="00F64A84">
      <w:pPr>
        <w:pStyle w:val="Standard"/>
        <w:spacing w:line="400" w:lineRule="exact"/>
        <w:ind w:left="1190" w:hanging="280"/>
        <w:rPr>
          <w:rFonts w:ascii="標楷體" w:eastAsia="標楷體" w:hAnsi="標楷體"/>
        </w:rPr>
      </w:pPr>
      <w:r w:rsidRPr="00006D60">
        <w:rPr>
          <w:rFonts w:ascii="標楷體" w:eastAsia="標楷體" w:hAnsi="標楷體" w:cs="標楷體, 宋体"/>
          <w:color w:val="000000"/>
          <w:sz w:val="28"/>
          <w:szCs w:val="28"/>
        </w:rPr>
        <w:t>1</w:t>
      </w:r>
      <w:r w:rsidRPr="00006D60">
        <w:rPr>
          <w:rFonts w:ascii="標楷體" w:eastAsia="標楷體" w:hAnsi="標楷體" w:cs="標楷體, 宋体"/>
          <w:color w:val="000000"/>
          <w:sz w:val="28"/>
          <w:szCs w:val="28"/>
        </w:rPr>
        <w:t>、行政院消費者保護會申訴及調解系統：</w:t>
      </w:r>
      <w:hyperlink r:id="rId8" w:history="1">
        <w:r w:rsidRPr="00006D60">
          <w:rPr>
            <w:rStyle w:val="Internetlink"/>
            <w:rFonts w:ascii="標楷體" w:eastAsia="標楷體" w:hAnsi="標楷體" w:cs="標楷體, 宋体"/>
            <w:color w:val="000000"/>
            <w:sz w:val="28"/>
            <w:szCs w:val="28"/>
            <w:u w:val="none"/>
          </w:rPr>
          <w:t>https://appeal.cpc.ey.gov.tw/WWW/Default.aspx/</w:t>
        </w:r>
      </w:hyperlink>
      <w:r w:rsidRPr="00006D60">
        <w:rPr>
          <w:rFonts w:ascii="標楷體" w:eastAsia="標楷體" w:hAnsi="標楷體" w:cs="標楷體, 宋体"/>
          <w:color w:val="000000"/>
          <w:sz w:val="28"/>
          <w:szCs w:val="28"/>
        </w:rPr>
        <w:t>。</w:t>
      </w:r>
    </w:p>
    <w:p w:rsidR="004668E9" w:rsidRPr="00006D60" w:rsidRDefault="00F64A84">
      <w:pPr>
        <w:pStyle w:val="Standard"/>
        <w:spacing w:line="400" w:lineRule="exact"/>
        <w:ind w:left="1190" w:hanging="280"/>
        <w:rPr>
          <w:rFonts w:ascii="標楷體" w:eastAsia="標楷體" w:hAnsi="標楷體"/>
        </w:rPr>
      </w:pPr>
      <w:r w:rsidRPr="00006D60">
        <w:rPr>
          <w:rFonts w:ascii="標楷體" w:eastAsia="標楷體" w:hAnsi="標楷體" w:cs="標楷體, 宋体"/>
          <w:color w:val="000000"/>
          <w:sz w:val="28"/>
          <w:szCs w:val="28"/>
        </w:rPr>
        <w:t>2</w:t>
      </w:r>
      <w:r w:rsidRPr="00006D60">
        <w:rPr>
          <w:rFonts w:ascii="標楷體" w:eastAsia="標楷體" w:hAnsi="標楷體" w:cs="標楷體, 宋体"/>
          <w:color w:val="000000"/>
          <w:sz w:val="28"/>
          <w:szCs w:val="28"/>
        </w:rPr>
        <w:t>、司法院訴訟外紛爭解決機構查詢平台：</w:t>
      </w:r>
      <w:hyperlink r:id="rId9" w:history="1">
        <w:r w:rsidRPr="00006D60">
          <w:rPr>
            <w:rStyle w:val="Internetlink"/>
            <w:rFonts w:ascii="標楷體" w:eastAsia="標楷體" w:hAnsi="標楷體" w:cs="標楷體, 宋体"/>
            <w:sz w:val="28"/>
            <w:szCs w:val="28"/>
          </w:rPr>
          <w:t>http://ad</w:t>
        </w:r>
        <w:r w:rsidRPr="00006D60">
          <w:rPr>
            <w:rStyle w:val="Internetlink"/>
            <w:rFonts w:ascii="標楷體" w:eastAsia="標楷體" w:hAnsi="標楷體" w:cs="標楷體, 宋体"/>
            <w:sz w:val="28"/>
            <w:szCs w:val="28"/>
          </w:rPr>
          <w:t>rmap.judicial.gov.tw/</w:t>
        </w:r>
      </w:hyperlink>
      <w:r w:rsidRPr="00006D60">
        <w:rPr>
          <w:rFonts w:ascii="標楷體" w:eastAsia="標楷體" w:hAnsi="標楷體" w:cs="標楷體, 宋体"/>
          <w:color w:val="000000"/>
          <w:sz w:val="28"/>
          <w:szCs w:val="28"/>
        </w:rPr>
        <w:t>。</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lastRenderedPageBreak/>
        <w:t>十八、租賃契約之效力</w:t>
      </w:r>
    </w:p>
    <w:p w:rsidR="004668E9" w:rsidRPr="00006D60" w:rsidRDefault="00F64A84">
      <w:pPr>
        <w:pStyle w:val="Standard"/>
        <w:spacing w:line="400" w:lineRule="exact"/>
        <w:ind w:left="827" w:hanging="1"/>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 xml:space="preserve">    </w:t>
      </w:r>
      <w:r w:rsidRPr="00006D60">
        <w:rPr>
          <w:rFonts w:ascii="標楷體" w:eastAsia="標楷體" w:hAnsi="標楷體" w:cs="標楷體, 宋体"/>
          <w:color w:val="000000"/>
          <w:sz w:val="28"/>
          <w:szCs w:val="28"/>
        </w:rPr>
        <w:t>為確保私權及避免爭議，簽訂住宅租賃契約時不宜輕率，宜請求公證人就法律行為或私權事實作成公證書或認證文書。</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十九、契約分存</w:t>
      </w:r>
    </w:p>
    <w:p w:rsidR="004668E9" w:rsidRPr="00006D60" w:rsidRDefault="00F64A84">
      <w:pPr>
        <w:pStyle w:val="Standard"/>
        <w:spacing w:line="400" w:lineRule="exact"/>
        <w:ind w:left="1196" w:hanging="538"/>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訂約時務必詳審契約條文，由租賃雙方簽章或按手印，寫明戶籍、通訊住址及身分證統一編號或身分證明文件編號，契約應一式二份，由租賃雙方各自留存一份契約正本。如有保證人，契約應一式三份，由租賃雙方及保證人各自留存一份契約正本。</w:t>
      </w:r>
    </w:p>
    <w:p w:rsidR="004668E9" w:rsidRPr="00006D60" w:rsidRDefault="00F64A84">
      <w:pPr>
        <w:pStyle w:val="Standard"/>
        <w:spacing w:line="400" w:lineRule="exact"/>
        <w:ind w:left="1196" w:hanging="538"/>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二</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若租約超過二頁以上，租賃雙方宜加蓋騎縫章，以避免被抽換；若契約內容有任何塗改，亦必</w:t>
      </w:r>
      <w:r w:rsidRPr="00006D60">
        <w:rPr>
          <w:rFonts w:ascii="標楷體" w:eastAsia="標楷體" w:hAnsi="標楷體" w:cs="標楷體, 宋体"/>
          <w:color w:val="000000"/>
          <w:sz w:val="28"/>
          <w:szCs w:val="28"/>
        </w:rPr>
        <w:t>須於更改處簽名或蓋章，以保障自身權益。</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二十、確定訂約者之身分</w:t>
      </w:r>
    </w:p>
    <w:p w:rsidR="004668E9" w:rsidRPr="00006D60" w:rsidRDefault="00F64A84">
      <w:pPr>
        <w:pStyle w:val="Standard"/>
        <w:spacing w:line="400" w:lineRule="exact"/>
        <w:ind w:left="1196" w:hanging="538"/>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一</w:t>
      </w:r>
      <w:r w:rsidRPr="00006D60">
        <w:rPr>
          <w:rFonts w:ascii="標楷體" w:eastAsia="標楷體" w:hAnsi="標楷體" w:cs="標楷體, 宋体"/>
          <w:color w:val="000000"/>
          <w:sz w:val="28"/>
          <w:szCs w:val="28"/>
        </w:rPr>
        <w:t>)</w:t>
      </w:r>
      <w:r w:rsidRPr="00006D60">
        <w:rPr>
          <w:rFonts w:ascii="標楷體" w:eastAsia="標楷體" w:hAnsi="標楷體" w:cs="標楷體, 宋体"/>
          <w:color w:val="000000"/>
          <w:sz w:val="28"/>
          <w:szCs w:val="28"/>
        </w:rPr>
        <w:t>簽約時，應先確定簽訂人之身分，例如國民身分證、駕駛執照或健保卡等身分證明文件之提示。若非租賃雙方本人簽約時，應請簽約人出具授權簽約同意書。</w:t>
      </w:r>
    </w:p>
    <w:p w:rsidR="004668E9" w:rsidRPr="00006D60" w:rsidRDefault="00F64A84">
      <w:pPr>
        <w:pStyle w:val="Standard"/>
        <w:spacing w:line="400" w:lineRule="exact"/>
        <w:ind w:left="1196" w:hanging="538"/>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（二）出租人是否為屋主或二房東，可要求出租人提示產權證明如所有權狀、登記謄本或原租賃契約書（應注意其租賃期間有無禁止轉租之約定）。</w:t>
      </w:r>
    </w:p>
    <w:p w:rsidR="004668E9" w:rsidRPr="00006D60" w:rsidRDefault="00F64A84">
      <w:pPr>
        <w:pStyle w:val="Standard"/>
        <w:spacing w:line="400" w:lineRule="exact"/>
        <w:jc w:val="both"/>
        <w:rPr>
          <w:rFonts w:ascii="標楷體" w:eastAsia="標楷體" w:hAnsi="標楷體" w:cs="標楷體, 宋体"/>
          <w:b/>
          <w:color w:val="000000"/>
          <w:sz w:val="28"/>
          <w:szCs w:val="28"/>
        </w:rPr>
      </w:pPr>
      <w:r w:rsidRPr="00006D60">
        <w:rPr>
          <w:rFonts w:ascii="標楷體" w:eastAsia="標楷體" w:hAnsi="標楷體" w:cs="標楷體, 宋体"/>
          <w:b/>
          <w:color w:val="000000"/>
          <w:sz w:val="28"/>
          <w:szCs w:val="28"/>
        </w:rPr>
        <w:t>二十一、不動產經紀人簽章</w:t>
      </w:r>
    </w:p>
    <w:p w:rsidR="004668E9" w:rsidRPr="00006D60" w:rsidRDefault="00F64A84">
      <w:pPr>
        <w:pStyle w:val="Standard"/>
        <w:spacing w:line="400" w:lineRule="exact"/>
        <w:ind w:left="720" w:firstLine="560"/>
        <w:jc w:val="both"/>
        <w:rPr>
          <w:rFonts w:ascii="標楷體" w:eastAsia="標楷體" w:hAnsi="標楷體" w:cs="標楷體, 宋体"/>
          <w:color w:val="000000"/>
          <w:sz w:val="28"/>
          <w:szCs w:val="28"/>
        </w:rPr>
      </w:pPr>
      <w:r w:rsidRPr="00006D60">
        <w:rPr>
          <w:rFonts w:ascii="標楷體" w:eastAsia="標楷體" w:hAnsi="標楷體" w:cs="標楷體, 宋体"/>
          <w:color w:val="000000"/>
          <w:sz w:val="28"/>
          <w:szCs w:val="28"/>
        </w:rPr>
        <w:t>住宅租賃若透過不動產經紀業辦理者，應由該經紀業指派經紀人於本契約簽章。</w:t>
      </w:r>
      <w:bookmarkStart w:id="0" w:name="_GoBack"/>
      <w:bookmarkEnd w:id="0"/>
    </w:p>
    <w:sectPr w:rsidR="004668E9" w:rsidRPr="00006D60">
      <w:footerReference w:type="default" r:id="rId10"/>
      <w:pgSz w:w="11906" w:h="16838"/>
      <w:pgMar w:top="1134" w:right="1418" w:bottom="1134" w:left="1418"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84" w:rsidRDefault="00F64A84">
      <w:pPr>
        <w:rPr>
          <w:rFonts w:hint="eastAsia"/>
        </w:rPr>
      </w:pPr>
      <w:r>
        <w:separator/>
      </w:r>
    </w:p>
  </w:endnote>
  <w:endnote w:type="continuationSeparator" w:id="0">
    <w:p w:rsidR="00F64A84" w:rsidRDefault="00F64A8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宋体">
    <w:altName w:val="Coronet"/>
    <w:charset w:val="00"/>
    <w:family w:val="script"/>
    <w:pitch w:val="default"/>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00000000" w:usb2="00000000" w:usb3="00000000" w:csb0="000001FF" w:csb1="00000000"/>
  </w:font>
  <w:font w:name="新細明體, PMingLiU">
    <w:charset w:val="00"/>
    <w:family w:val="roman"/>
    <w:pitch w:val="variable"/>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D9" w:rsidRDefault="00F64A84">
    <w:pPr>
      <w:pStyle w:val="a6"/>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1675D9" w:rsidRDefault="00F64A84">
                          <w:pPr>
                            <w:pStyle w:val="a6"/>
                          </w:pPr>
                          <w:r>
                            <w:rPr>
                              <w:rStyle w:val="ac"/>
                            </w:rPr>
                            <w:fldChar w:fldCharType="begin"/>
                          </w:r>
                          <w:r>
                            <w:rPr>
                              <w:rStyle w:val="ac"/>
                            </w:rPr>
                            <w:instrText xml:space="preserve"> PAGE </w:instrText>
                          </w:r>
                          <w:r>
                            <w:rPr>
                              <w:rStyle w:val="ac"/>
                            </w:rPr>
                            <w:fldChar w:fldCharType="separate"/>
                          </w:r>
                          <w:r w:rsidR="00006D60">
                            <w:rPr>
                              <w:rStyle w:val="ac"/>
                              <w:noProof/>
                            </w:rPr>
                            <w:t>1</w:t>
                          </w:r>
                          <w:r>
                            <w:rPr>
                              <w:rStyle w:val="ac"/>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" stroked="f">
              <v:fill opacity="0"/>
              <v:textbox style="mso-fit-shape-to-text:t" inset="0,0,0,0">
                <w:txbxContent>
                  <w:p w:rsidR="001675D9" w:rsidRDefault="00F64A84">
                    <w:pPr>
                      <w:pStyle w:val="a6"/>
                    </w:pPr>
                    <w:r>
                      <w:rPr>
                        <w:rStyle w:val="ac"/>
                      </w:rPr>
                      <w:fldChar w:fldCharType="begin"/>
                    </w:r>
                    <w:r>
                      <w:rPr>
                        <w:rStyle w:val="ac"/>
                      </w:rPr>
                      <w:instrText xml:space="preserve"> PAGE </w:instrText>
                    </w:r>
                    <w:r>
                      <w:rPr>
                        <w:rStyle w:val="ac"/>
                      </w:rPr>
                      <w:fldChar w:fldCharType="separate"/>
                    </w:r>
                    <w:r w:rsidR="00006D60">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84" w:rsidRDefault="00F64A84">
      <w:pPr>
        <w:rPr>
          <w:rFonts w:hint="eastAsia"/>
        </w:rPr>
      </w:pPr>
      <w:r>
        <w:rPr>
          <w:color w:val="000000"/>
        </w:rPr>
        <w:separator/>
      </w:r>
    </w:p>
  </w:footnote>
  <w:footnote w:type="continuationSeparator" w:id="0">
    <w:p w:rsidR="00F64A84" w:rsidRDefault="00F64A8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7BC"/>
    <w:multiLevelType w:val="multilevel"/>
    <w:tmpl w:val="D1426360"/>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5E17F49"/>
    <w:multiLevelType w:val="multilevel"/>
    <w:tmpl w:val="E64691FC"/>
    <w:styleLink w:val="WW8Num1"/>
    <w:lvl w:ilvl="0">
      <w:start w:val="1"/>
      <w:numFmt w:val="decimal"/>
      <w:lvlText w:val="%1."/>
      <w:lvlJc w:val="left"/>
      <w:rPr>
        <w:rFonts w:ascii="標楷體, 宋体" w:eastAsia="標楷體, 宋体" w:hAnsi="標楷體, 宋体" w:cs="Times New Roman"/>
        <w:color w:val="000000"/>
        <w:kern w:val="3"/>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DFA39AA"/>
    <w:multiLevelType w:val="multilevel"/>
    <w:tmpl w:val="B666E4D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ACB3E0B"/>
    <w:multiLevelType w:val="multilevel"/>
    <w:tmpl w:val="FF2A732C"/>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C8B4F2B"/>
    <w:multiLevelType w:val="multilevel"/>
    <w:tmpl w:val="DE0AA8EE"/>
    <w:styleLink w:val="WW8Num2"/>
    <w:lvl w:ilvl="0">
      <w:start w:val="1"/>
      <w:numFmt w:val="japaneseCounting"/>
      <w:lvlText w:val="(%1)"/>
      <w:lvlJc w:val="left"/>
      <w:rPr>
        <w:rFonts w:cs="標楷體, 宋体"/>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1452B6E"/>
    <w:multiLevelType w:val="multilevel"/>
    <w:tmpl w:val="C086891A"/>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68E9"/>
    <w:rsid w:val="00006D60"/>
    <w:rsid w:val="004668E9"/>
    <w:rsid w:val="00F64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宋体"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spacing w:after="120"/>
      <w:ind w:left="480"/>
    </w:pPr>
    <w:rPr>
      <w:sz w:val="16"/>
      <w:szCs w:val="16"/>
    </w:rPr>
  </w:style>
  <w:style w:type="paragraph" w:styleId="2">
    <w:name w:val="Body Text Indent 2"/>
    <w:basedOn w:val="Standard"/>
    <w:pPr>
      <w:spacing w:after="120" w:line="480" w:lineRule="auto"/>
      <w:ind w:left="480"/>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新細明體, PMingLiU" w:hAnsi="Arial" w:cs="Arial"/>
      <w:sz w:val="18"/>
      <w:szCs w:val="18"/>
    </w:rPr>
  </w:style>
  <w:style w:type="paragraph" w:styleId="a8">
    <w:name w:val="Salutation"/>
    <w:basedOn w:val="Standard"/>
    <w:next w:val="Standard"/>
    <w:rPr>
      <w:rFonts w:ascii="標楷體, 宋体" w:hAnsi="標楷體, 宋体" w:cs="標楷體, 宋体"/>
    </w:rPr>
  </w:style>
  <w:style w:type="paragraph" w:styleId="a9">
    <w:name w:val="Closing"/>
    <w:basedOn w:val="Standard"/>
    <w:pPr>
      <w:ind w:left="100"/>
    </w:pPr>
    <w:rPr>
      <w:rFonts w:ascii="標楷體, 宋体" w:hAnsi="標楷體, 宋体" w:cs="標楷體, 宋体"/>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styleId="Web">
    <w:name w:val="Normal (Web)"/>
    <w:basedOn w:val="Standard"/>
    <w:pPr>
      <w:widowControl/>
      <w:spacing w:before="280" w:after="280"/>
    </w:pPr>
    <w:rPr>
      <w:rFonts w:ascii="新細明體, PMingLiU" w:eastAsia="新細明體, PMingLiU" w:hAnsi="新細明體, PMingLiU" w:cs="新細明體, PMingLiU"/>
      <w:kern w:val="0"/>
    </w:rPr>
  </w:style>
  <w:style w:type="paragraph" w:styleId="aa">
    <w:name w:val="annotation text"/>
    <w:basedOn w:val="Standard"/>
    <w:pPr>
      <w:widowControl/>
      <w:spacing w:before="280" w:after="280"/>
    </w:pPr>
    <w:rPr>
      <w:rFonts w:ascii="新細明體, PMingLiU" w:eastAsia="新細明體, PMingLiU" w:hAnsi="新細明體, PMingLiU" w:cs="新細明體, PMingLiU"/>
      <w:kern w:val="0"/>
    </w:rPr>
  </w:style>
  <w:style w:type="paragraph" w:styleId="ab">
    <w:name w:val="List Paragraph"/>
    <w:basedOn w:val="Standard"/>
    <w:pPr>
      <w:ind w:left="480"/>
    </w:pPr>
    <w:rPr>
      <w:sz w:val="28"/>
      <w:szCs w:val="20"/>
    </w:rPr>
  </w:style>
  <w:style w:type="paragraph" w:customStyle="1" w:styleId="Textbodyindent">
    <w:name w:val="Text body indent"/>
    <w:basedOn w:val="Standard"/>
    <w:pPr>
      <w:spacing w:line="360" w:lineRule="atLeast"/>
      <w:ind w:left="480"/>
    </w:pPr>
    <w:rPr>
      <w:kern w:val="0"/>
      <w:sz w:val="28"/>
      <w:szCs w:val="20"/>
    </w:rPr>
  </w:style>
  <w:style w:type="paragraph" w:customStyle="1" w:styleId="WW-">
    <w:name w:val="WW-內文縮排"/>
    <w:basedOn w:val="Standard"/>
    <w:pPr>
      <w:spacing w:line="360" w:lineRule="atLeast"/>
      <w:ind w:left="480"/>
    </w:pPr>
    <w:rPr>
      <w:sz w:val="28"/>
      <w:szCs w:val="20"/>
    </w:rPr>
  </w:style>
  <w:style w:type="paragraph" w:customStyle="1" w:styleId="cjk">
    <w:name w:val="cjk"/>
    <w:basedOn w:val="Standard"/>
    <w:pPr>
      <w:widowControl/>
      <w:spacing w:before="280"/>
      <w:jc w:val="both"/>
    </w:pPr>
    <w:rPr>
      <w:rFonts w:ascii="標楷體, 宋体" w:hAnsi="標楷體, 宋体" w:cs="新細明體, PMingLiU"/>
      <w:kern w:val="0"/>
    </w:rPr>
  </w:style>
  <w:style w:type="paragraph" w:customStyle="1" w:styleId="Textbodyuser">
    <w:name w:val="Text body (user)"/>
    <w:basedOn w:val="Standard"/>
    <w:pPr>
      <w:jc w:val="both"/>
    </w:pPr>
    <w:rPr>
      <w:rFonts w:ascii="標楷體, 宋体" w:hAnsi="標楷體, 宋体" w:cs="標楷體, 宋体"/>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宋体" w:eastAsia="標楷體, 宋体" w:hAnsi="標楷體, 宋体" w:cs="Times New Roman"/>
      <w:color w:val="000000"/>
      <w:kern w:val="3"/>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宋体"/>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c">
    <w:name w:val="page number"/>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d">
    <w:name w:val="本文 字元"/>
    <w:rPr>
      <w:rFonts w:eastAsia="標楷體, 宋体"/>
      <w:kern w:val="3"/>
      <w:sz w:val="24"/>
      <w:szCs w:val="24"/>
    </w:rPr>
  </w:style>
  <w:style w:type="character" w:customStyle="1" w:styleId="HTML0">
    <w:name w:val="HTML 預設格式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宋体"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spacing w:after="120"/>
      <w:ind w:left="480"/>
    </w:pPr>
    <w:rPr>
      <w:sz w:val="16"/>
      <w:szCs w:val="16"/>
    </w:rPr>
  </w:style>
  <w:style w:type="paragraph" w:styleId="2">
    <w:name w:val="Body Text Indent 2"/>
    <w:basedOn w:val="Standard"/>
    <w:pPr>
      <w:spacing w:after="120" w:line="480" w:lineRule="auto"/>
      <w:ind w:left="480"/>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新細明體, PMingLiU" w:hAnsi="Arial" w:cs="Arial"/>
      <w:sz w:val="18"/>
      <w:szCs w:val="18"/>
    </w:rPr>
  </w:style>
  <w:style w:type="paragraph" w:styleId="a8">
    <w:name w:val="Salutation"/>
    <w:basedOn w:val="Standard"/>
    <w:next w:val="Standard"/>
    <w:rPr>
      <w:rFonts w:ascii="標楷體, 宋体" w:hAnsi="標楷體, 宋体" w:cs="標楷體, 宋体"/>
    </w:rPr>
  </w:style>
  <w:style w:type="paragraph" w:styleId="a9">
    <w:name w:val="Closing"/>
    <w:basedOn w:val="Standard"/>
    <w:pPr>
      <w:ind w:left="100"/>
    </w:pPr>
    <w:rPr>
      <w:rFonts w:ascii="標楷體, 宋体" w:hAnsi="標楷體, 宋体" w:cs="標楷體, 宋体"/>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styleId="Web">
    <w:name w:val="Normal (Web)"/>
    <w:basedOn w:val="Standard"/>
    <w:pPr>
      <w:widowControl/>
      <w:spacing w:before="280" w:after="280"/>
    </w:pPr>
    <w:rPr>
      <w:rFonts w:ascii="新細明體, PMingLiU" w:eastAsia="新細明體, PMingLiU" w:hAnsi="新細明體, PMingLiU" w:cs="新細明體, PMingLiU"/>
      <w:kern w:val="0"/>
    </w:rPr>
  </w:style>
  <w:style w:type="paragraph" w:styleId="aa">
    <w:name w:val="annotation text"/>
    <w:basedOn w:val="Standard"/>
    <w:pPr>
      <w:widowControl/>
      <w:spacing w:before="280" w:after="280"/>
    </w:pPr>
    <w:rPr>
      <w:rFonts w:ascii="新細明體, PMingLiU" w:eastAsia="新細明體, PMingLiU" w:hAnsi="新細明體, PMingLiU" w:cs="新細明體, PMingLiU"/>
      <w:kern w:val="0"/>
    </w:rPr>
  </w:style>
  <w:style w:type="paragraph" w:styleId="ab">
    <w:name w:val="List Paragraph"/>
    <w:basedOn w:val="Standard"/>
    <w:pPr>
      <w:ind w:left="480"/>
    </w:pPr>
    <w:rPr>
      <w:sz w:val="28"/>
      <w:szCs w:val="20"/>
    </w:rPr>
  </w:style>
  <w:style w:type="paragraph" w:customStyle="1" w:styleId="Textbodyindent">
    <w:name w:val="Text body indent"/>
    <w:basedOn w:val="Standard"/>
    <w:pPr>
      <w:spacing w:line="360" w:lineRule="atLeast"/>
      <w:ind w:left="480"/>
    </w:pPr>
    <w:rPr>
      <w:kern w:val="0"/>
      <w:sz w:val="28"/>
      <w:szCs w:val="20"/>
    </w:rPr>
  </w:style>
  <w:style w:type="paragraph" w:customStyle="1" w:styleId="WW-">
    <w:name w:val="WW-內文縮排"/>
    <w:basedOn w:val="Standard"/>
    <w:pPr>
      <w:spacing w:line="360" w:lineRule="atLeast"/>
      <w:ind w:left="480"/>
    </w:pPr>
    <w:rPr>
      <w:sz w:val="28"/>
      <w:szCs w:val="20"/>
    </w:rPr>
  </w:style>
  <w:style w:type="paragraph" w:customStyle="1" w:styleId="cjk">
    <w:name w:val="cjk"/>
    <w:basedOn w:val="Standard"/>
    <w:pPr>
      <w:widowControl/>
      <w:spacing w:before="280"/>
      <w:jc w:val="both"/>
    </w:pPr>
    <w:rPr>
      <w:rFonts w:ascii="標楷體, 宋体" w:hAnsi="標楷體, 宋体" w:cs="新細明體, PMingLiU"/>
      <w:kern w:val="0"/>
    </w:rPr>
  </w:style>
  <w:style w:type="paragraph" w:customStyle="1" w:styleId="Textbodyuser">
    <w:name w:val="Text body (user)"/>
    <w:basedOn w:val="Standard"/>
    <w:pPr>
      <w:jc w:val="both"/>
    </w:pPr>
    <w:rPr>
      <w:rFonts w:ascii="標楷體, 宋体" w:hAnsi="標楷體, 宋体" w:cs="標楷體, 宋体"/>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宋体" w:eastAsia="標楷體, 宋体" w:hAnsi="標楷體, 宋体" w:cs="Times New Roman"/>
      <w:color w:val="000000"/>
      <w:kern w:val="3"/>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宋体"/>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c">
    <w:name w:val="page number"/>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d">
    <w:name w:val="本文 字元"/>
    <w:rPr>
      <w:rFonts w:eastAsia="標楷體, 宋体"/>
      <w:kern w:val="3"/>
      <w:sz w:val="24"/>
      <w:szCs w:val="24"/>
    </w:rPr>
  </w:style>
  <w:style w:type="character" w:customStyle="1" w:styleId="HTML0">
    <w:name w:val="HTML 預設格式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eal.cpc.ey.gov.tw/WWW/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rmap.judicial.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22</Pages>
  <Words>2101</Words>
  <Characters>11981</Characters>
  <Application>Microsoft Office Word</Application>
  <DocSecurity>0</DocSecurity>
  <Lines>99</Lines>
  <Paragraphs>28</Paragraphs>
  <ScaleCrop>false</ScaleCrop>
  <Company>金門縣地政局</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修正「不動產說明書應記載及不得記載事項」，自104年10月1日生效</dc:title>
  <dc:subject>修正「不動產說明書應記載及不得記載事項」，自104年10月1日生效</dc:subject>
  <dc:creator>301000000A</dc:creator>
  <cp:lastModifiedBy>Land</cp:lastModifiedBy>
  <cp:revision>1</cp:revision>
  <cp:lastPrinted>2020-08-26T11:13:00Z</cp:lastPrinted>
  <dcterms:created xsi:type="dcterms:W3CDTF">2020-08-25T19:39:00Z</dcterms:created>
  <dcterms:modified xsi:type="dcterms:W3CDTF">2020-08-27T06:25:00Z</dcterms:modified>
</cp:coreProperties>
</file>